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D8" w:rsidRPr="00B8188D" w:rsidRDefault="003974D8" w:rsidP="003974D8">
      <w:pPr>
        <w:jc w:val="center"/>
        <w:rPr>
          <w:b/>
          <w:u w:val="single"/>
        </w:rPr>
      </w:pPr>
      <w:r w:rsidRPr="00B8188D">
        <w:rPr>
          <w:b/>
          <w:u w:val="single"/>
        </w:rPr>
        <w:t>Договор комиссии</w:t>
      </w:r>
    </w:p>
    <w:p w:rsidR="003974D8" w:rsidRPr="001A0637" w:rsidRDefault="003974D8" w:rsidP="003974D8">
      <w:pPr>
        <w:jc w:val="center"/>
        <w:rPr>
          <w:sz w:val="20"/>
          <w:szCs w:val="20"/>
        </w:rPr>
      </w:pPr>
    </w:p>
    <w:p w:rsidR="003974D8" w:rsidRPr="002638AD" w:rsidRDefault="003974D8" w:rsidP="003974D8">
      <w:pPr>
        <w:rPr>
          <w:sz w:val="20"/>
          <w:szCs w:val="20"/>
        </w:rPr>
      </w:pPr>
      <w:r w:rsidRPr="002638AD">
        <w:rPr>
          <w:sz w:val="20"/>
          <w:szCs w:val="20"/>
        </w:rPr>
        <w:t xml:space="preserve">г. Санкт-Петербург                                                            </w:t>
      </w:r>
      <w:r w:rsidR="002638AD" w:rsidRPr="002638AD">
        <w:rPr>
          <w:sz w:val="20"/>
          <w:szCs w:val="20"/>
        </w:rPr>
        <w:t xml:space="preserve"> «_____»</w:t>
      </w:r>
      <w:r w:rsidRPr="002638AD">
        <w:rPr>
          <w:sz w:val="20"/>
          <w:szCs w:val="20"/>
        </w:rPr>
        <w:t xml:space="preserve">  ______________20__г.</w:t>
      </w:r>
    </w:p>
    <w:p w:rsidR="003974D8" w:rsidRPr="002638AD" w:rsidRDefault="003974D8" w:rsidP="00456F35">
      <w:pPr>
        <w:ind w:left="426"/>
        <w:jc w:val="both"/>
        <w:rPr>
          <w:sz w:val="20"/>
          <w:szCs w:val="20"/>
        </w:rPr>
      </w:pPr>
    </w:p>
    <w:p w:rsidR="003974D8" w:rsidRPr="002638AD" w:rsidRDefault="003974D8" w:rsidP="00456F35">
      <w:pPr>
        <w:pBdr>
          <w:top w:val="single" w:sz="12" w:space="1" w:color="auto"/>
          <w:bottom w:val="single" w:sz="12" w:space="1" w:color="auto"/>
        </w:pBdr>
        <w:ind w:left="426"/>
        <w:jc w:val="both"/>
        <w:rPr>
          <w:sz w:val="20"/>
          <w:szCs w:val="20"/>
        </w:rPr>
      </w:pPr>
    </w:p>
    <w:p w:rsidR="003974D8" w:rsidRPr="002638AD" w:rsidRDefault="003974D8" w:rsidP="00456F35">
      <w:pPr>
        <w:ind w:left="426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Именуемы</w:t>
      </w:r>
      <w:proofErr w:type="gramStart"/>
      <w:r w:rsidRPr="002638AD">
        <w:rPr>
          <w:sz w:val="20"/>
          <w:szCs w:val="20"/>
        </w:rPr>
        <w:t>й(</w:t>
      </w:r>
      <w:proofErr w:type="spellStart"/>
      <w:proofErr w:type="gramEnd"/>
      <w:r w:rsidRPr="002638AD">
        <w:rPr>
          <w:sz w:val="20"/>
          <w:szCs w:val="20"/>
        </w:rPr>
        <w:t>ая</w:t>
      </w:r>
      <w:proofErr w:type="spellEnd"/>
      <w:r w:rsidRPr="002638AD">
        <w:rPr>
          <w:sz w:val="20"/>
          <w:szCs w:val="20"/>
        </w:rPr>
        <w:t xml:space="preserve">) в дальнейшем “Комитент”, </w:t>
      </w:r>
      <w:r w:rsidRPr="002638AD">
        <w:rPr>
          <w:sz w:val="20"/>
          <w:szCs w:val="20"/>
          <w:lang w:val="en-US"/>
        </w:rPr>
        <w:t>c</w:t>
      </w:r>
      <w:r w:rsidRPr="002638AD">
        <w:rPr>
          <w:sz w:val="20"/>
          <w:szCs w:val="20"/>
        </w:rPr>
        <w:t xml:space="preserve"> одной стороны, и Общество с ограниченной ответственностью “СУПЕРШОП”, именуемое в дальнейшем “Комиссионер”, в лице Генерального директора </w:t>
      </w:r>
      <w:proofErr w:type="spellStart"/>
      <w:r w:rsidRPr="002638AD">
        <w:rPr>
          <w:sz w:val="20"/>
          <w:szCs w:val="20"/>
        </w:rPr>
        <w:t>Бекасовой</w:t>
      </w:r>
      <w:proofErr w:type="spellEnd"/>
      <w:r w:rsidRPr="002638AD">
        <w:rPr>
          <w:sz w:val="20"/>
          <w:szCs w:val="20"/>
        </w:rPr>
        <w:t xml:space="preserve"> С.Б. , действующего на основании устава, с другой стороны, заключили договор о нижеследующем</w:t>
      </w:r>
      <w:r w:rsidR="0083681B" w:rsidRPr="002638AD">
        <w:rPr>
          <w:sz w:val="20"/>
          <w:szCs w:val="20"/>
        </w:rPr>
        <w:t>.</w:t>
      </w:r>
    </w:p>
    <w:p w:rsidR="0083681B" w:rsidRPr="002638AD" w:rsidRDefault="0083681B" w:rsidP="003974D8">
      <w:pPr>
        <w:rPr>
          <w:sz w:val="20"/>
          <w:szCs w:val="20"/>
        </w:rPr>
      </w:pPr>
    </w:p>
    <w:p w:rsidR="0083681B" w:rsidRPr="002638AD" w:rsidRDefault="0083681B" w:rsidP="0083681B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Предмет договора</w:t>
      </w:r>
    </w:p>
    <w:p w:rsidR="00456F35" w:rsidRPr="002638AD" w:rsidRDefault="0083681B" w:rsidP="00456F35">
      <w:pPr>
        <w:pStyle w:val="a3"/>
        <w:numPr>
          <w:ilvl w:val="1"/>
          <w:numId w:val="1"/>
        </w:numPr>
        <w:ind w:left="709" w:firstLine="11"/>
        <w:jc w:val="both"/>
        <w:rPr>
          <w:sz w:val="20"/>
          <w:szCs w:val="20"/>
        </w:rPr>
      </w:pPr>
      <w:r w:rsidRPr="002638AD">
        <w:rPr>
          <w:sz w:val="20"/>
          <w:szCs w:val="20"/>
        </w:rPr>
        <w:t xml:space="preserve">Комиссионер обязуется по поручению Комитента от своего имени реализовывать за вознаграждение </w:t>
      </w:r>
      <w:r w:rsidR="005943FB">
        <w:rPr>
          <w:sz w:val="20"/>
          <w:szCs w:val="20"/>
        </w:rPr>
        <w:t>Товар (</w:t>
      </w:r>
      <w:proofErr w:type="spellStart"/>
      <w:r w:rsidR="005943FB">
        <w:rPr>
          <w:sz w:val="20"/>
          <w:szCs w:val="20"/>
        </w:rPr>
        <w:t>Д</w:t>
      </w:r>
      <w:r w:rsidRPr="002638AD">
        <w:rPr>
          <w:sz w:val="20"/>
          <w:szCs w:val="20"/>
        </w:rPr>
        <w:t>алее-Товар</w:t>
      </w:r>
      <w:proofErr w:type="spellEnd"/>
      <w:r w:rsidRPr="002638AD">
        <w:rPr>
          <w:sz w:val="20"/>
          <w:szCs w:val="20"/>
        </w:rPr>
        <w:t>)</w:t>
      </w:r>
      <w:r w:rsidR="005943FB">
        <w:rPr>
          <w:sz w:val="20"/>
          <w:szCs w:val="20"/>
        </w:rPr>
        <w:t>, наименование и характеристика, которого</w:t>
      </w:r>
      <w:r w:rsidR="005943FB" w:rsidRPr="005943FB">
        <w:rPr>
          <w:sz w:val="20"/>
          <w:szCs w:val="20"/>
        </w:rPr>
        <w:t xml:space="preserve"> приведен</w:t>
      </w:r>
      <w:r w:rsidR="005943FB">
        <w:rPr>
          <w:sz w:val="20"/>
          <w:szCs w:val="20"/>
        </w:rPr>
        <w:t>о</w:t>
      </w:r>
      <w:r w:rsidR="005D6F4A">
        <w:rPr>
          <w:sz w:val="20"/>
          <w:szCs w:val="20"/>
        </w:rPr>
        <w:t xml:space="preserve"> в Приложении </w:t>
      </w:r>
      <w:r w:rsidR="005943FB" w:rsidRPr="005943FB">
        <w:rPr>
          <w:sz w:val="20"/>
          <w:szCs w:val="20"/>
        </w:rPr>
        <w:t xml:space="preserve"> к настоящему договору</w:t>
      </w:r>
      <w:r w:rsidR="005943FB">
        <w:rPr>
          <w:sz w:val="20"/>
          <w:szCs w:val="20"/>
        </w:rPr>
        <w:t>.</w:t>
      </w:r>
    </w:p>
    <w:p w:rsidR="00A610E1" w:rsidRPr="002638AD" w:rsidRDefault="00766021" w:rsidP="00FE56D4">
      <w:pPr>
        <w:jc w:val="both"/>
        <w:rPr>
          <w:sz w:val="20"/>
          <w:szCs w:val="20"/>
        </w:rPr>
      </w:pPr>
      <w:r w:rsidRPr="00766021">
        <w:rPr>
          <w:sz w:val="20"/>
          <w:szCs w:val="20"/>
        </w:rPr>
        <w:t xml:space="preserve">                 </w:t>
      </w:r>
      <w:r w:rsidR="0083681B" w:rsidRPr="002638AD">
        <w:rPr>
          <w:sz w:val="20"/>
          <w:szCs w:val="20"/>
        </w:rPr>
        <w:t>1.2</w:t>
      </w:r>
      <w:r w:rsidR="002857B6">
        <w:rPr>
          <w:sz w:val="20"/>
          <w:szCs w:val="20"/>
        </w:rPr>
        <w:t>.</w:t>
      </w:r>
      <w:r w:rsidR="0083681B" w:rsidRPr="002638AD">
        <w:rPr>
          <w:sz w:val="20"/>
          <w:szCs w:val="20"/>
        </w:rPr>
        <w:t xml:space="preserve">Товар, поступивший к Комиссионеру от Комитента, </w:t>
      </w:r>
      <w:r w:rsidR="00A610E1" w:rsidRPr="002638AD">
        <w:rPr>
          <w:sz w:val="20"/>
          <w:szCs w:val="20"/>
        </w:rPr>
        <w:t>является собственностью последнего.</w:t>
      </w:r>
    </w:p>
    <w:p w:rsidR="00A610E1" w:rsidRPr="002638AD" w:rsidRDefault="009A3CB7" w:rsidP="00A610E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Права и о</w:t>
      </w:r>
      <w:r w:rsidR="00A610E1" w:rsidRPr="002638AD">
        <w:rPr>
          <w:b/>
          <w:sz w:val="20"/>
          <w:szCs w:val="20"/>
        </w:rPr>
        <w:t>бязанности Комиссионера</w:t>
      </w:r>
    </w:p>
    <w:p w:rsidR="00AD079F" w:rsidRPr="002638AD" w:rsidRDefault="00A610E1" w:rsidP="003E0E9C">
      <w:pPr>
        <w:pStyle w:val="a3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2.1</w:t>
      </w:r>
      <w:r w:rsidR="002857B6">
        <w:rPr>
          <w:sz w:val="20"/>
          <w:szCs w:val="20"/>
        </w:rPr>
        <w:t>.</w:t>
      </w:r>
      <w:r w:rsidR="00AD079F" w:rsidRPr="002638AD">
        <w:rPr>
          <w:sz w:val="20"/>
          <w:szCs w:val="20"/>
        </w:rPr>
        <w:t>Комиссионер до</w:t>
      </w:r>
      <w:r w:rsidR="00E6135F">
        <w:rPr>
          <w:sz w:val="20"/>
          <w:szCs w:val="20"/>
        </w:rPr>
        <w:t>лжен исполнить все обязанности</w:t>
      </w:r>
      <w:r w:rsidR="00AD079F" w:rsidRPr="002638AD">
        <w:rPr>
          <w:sz w:val="20"/>
          <w:szCs w:val="20"/>
        </w:rPr>
        <w:t>,</w:t>
      </w:r>
      <w:r w:rsidR="00766021" w:rsidRPr="00766021">
        <w:rPr>
          <w:sz w:val="20"/>
          <w:szCs w:val="20"/>
        </w:rPr>
        <w:t xml:space="preserve"> </w:t>
      </w:r>
      <w:r w:rsidR="00AD079F" w:rsidRPr="002638AD">
        <w:rPr>
          <w:sz w:val="20"/>
          <w:szCs w:val="20"/>
        </w:rPr>
        <w:t>вытекающие из сделки, заключенной им с третьим лицом.</w:t>
      </w:r>
    </w:p>
    <w:p w:rsidR="00AD079F" w:rsidRPr="002638AD" w:rsidRDefault="005574A6" w:rsidP="003E0E9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2.2</w:t>
      </w:r>
      <w:r w:rsidR="002857B6">
        <w:rPr>
          <w:sz w:val="20"/>
          <w:szCs w:val="20"/>
        </w:rPr>
        <w:t>.</w:t>
      </w:r>
      <w:r w:rsidR="00415100" w:rsidRPr="002638AD">
        <w:rPr>
          <w:sz w:val="20"/>
          <w:szCs w:val="20"/>
        </w:rPr>
        <w:tab/>
      </w:r>
      <w:r w:rsidR="00AD079F" w:rsidRPr="002638AD">
        <w:rPr>
          <w:sz w:val="20"/>
          <w:szCs w:val="20"/>
        </w:rPr>
        <w:t xml:space="preserve"> Принимая</w:t>
      </w:r>
      <w:r w:rsidR="00766021" w:rsidRPr="00766021">
        <w:rPr>
          <w:sz w:val="20"/>
          <w:szCs w:val="20"/>
        </w:rPr>
        <w:t xml:space="preserve"> </w:t>
      </w:r>
      <w:r w:rsidR="00AD079F" w:rsidRPr="002638AD">
        <w:rPr>
          <w:sz w:val="20"/>
          <w:szCs w:val="20"/>
        </w:rPr>
        <w:t>товар</w:t>
      </w:r>
      <w:r w:rsidR="00766021" w:rsidRPr="00766021">
        <w:rPr>
          <w:sz w:val="20"/>
          <w:szCs w:val="20"/>
        </w:rPr>
        <w:t xml:space="preserve"> </w:t>
      </w:r>
      <w:r w:rsidR="00AD079F" w:rsidRPr="002638AD">
        <w:rPr>
          <w:sz w:val="20"/>
          <w:szCs w:val="20"/>
        </w:rPr>
        <w:t>на</w:t>
      </w:r>
      <w:r w:rsidR="00766021" w:rsidRPr="00766021">
        <w:rPr>
          <w:sz w:val="20"/>
          <w:szCs w:val="20"/>
        </w:rPr>
        <w:t xml:space="preserve"> </w:t>
      </w:r>
      <w:r w:rsidR="00AD079F" w:rsidRPr="002638AD">
        <w:rPr>
          <w:sz w:val="20"/>
          <w:szCs w:val="20"/>
        </w:rPr>
        <w:t xml:space="preserve">комиссию, Комиссионер обязан проверить качество и комплектность Товара и </w:t>
      </w:r>
      <w:r w:rsidR="003E0E9C" w:rsidRPr="002638AD">
        <w:rPr>
          <w:sz w:val="20"/>
          <w:szCs w:val="20"/>
        </w:rPr>
        <w:t> </w:t>
      </w:r>
      <w:r w:rsidR="00AD079F" w:rsidRPr="002638AD">
        <w:rPr>
          <w:sz w:val="20"/>
          <w:szCs w:val="20"/>
        </w:rPr>
        <w:t>удостовериться в его пригодности для продажи.</w:t>
      </w:r>
      <w:r w:rsidR="00766021" w:rsidRPr="00766021">
        <w:rPr>
          <w:sz w:val="20"/>
          <w:szCs w:val="20"/>
        </w:rPr>
        <w:t xml:space="preserve"> </w:t>
      </w:r>
      <w:r w:rsidR="00226481" w:rsidRPr="002638AD">
        <w:rPr>
          <w:sz w:val="20"/>
          <w:szCs w:val="20"/>
        </w:rPr>
        <w:t>Если при приеме Комиссионером Товара</w:t>
      </w:r>
      <w:r w:rsidR="003E0E9C" w:rsidRPr="002638AD">
        <w:rPr>
          <w:sz w:val="20"/>
          <w:szCs w:val="20"/>
        </w:rPr>
        <w:t>  </w:t>
      </w:r>
      <w:r w:rsidR="00226481" w:rsidRPr="002638AD">
        <w:rPr>
          <w:sz w:val="20"/>
          <w:szCs w:val="20"/>
        </w:rPr>
        <w:t xml:space="preserve"> в нем окажутся повреждения или недостачи, которые могут быть замечены при наружном </w:t>
      </w:r>
      <w:r w:rsidR="00415100" w:rsidRPr="002638AD">
        <w:rPr>
          <w:sz w:val="20"/>
          <w:szCs w:val="20"/>
        </w:rPr>
        <w:tab/>
      </w:r>
      <w:r w:rsidR="00226481" w:rsidRPr="002638AD">
        <w:rPr>
          <w:sz w:val="20"/>
          <w:szCs w:val="20"/>
        </w:rPr>
        <w:t>осмотре,</w:t>
      </w:r>
      <w:r w:rsidR="00766021" w:rsidRPr="00766021">
        <w:rPr>
          <w:sz w:val="20"/>
          <w:szCs w:val="20"/>
        </w:rPr>
        <w:t xml:space="preserve"> </w:t>
      </w:r>
      <w:r w:rsidR="00226481" w:rsidRPr="002638AD">
        <w:rPr>
          <w:sz w:val="20"/>
          <w:szCs w:val="20"/>
        </w:rPr>
        <w:t>Комиссионер обязан незамедлительно сообщить об этом Комитенту.</w:t>
      </w:r>
    </w:p>
    <w:p w:rsidR="00226481" w:rsidRPr="002638AD" w:rsidRDefault="005574A6" w:rsidP="003E0E9C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 w:rsidR="002857B6">
        <w:rPr>
          <w:sz w:val="20"/>
          <w:szCs w:val="20"/>
        </w:rPr>
        <w:t>.</w:t>
      </w:r>
      <w:r w:rsidR="00415100" w:rsidRPr="002638AD">
        <w:rPr>
          <w:sz w:val="20"/>
          <w:szCs w:val="20"/>
        </w:rPr>
        <w:tab/>
      </w:r>
      <w:r w:rsidR="00226481" w:rsidRPr="002638AD">
        <w:rPr>
          <w:sz w:val="20"/>
          <w:szCs w:val="20"/>
        </w:rPr>
        <w:t>Комиссионер обязан беречь Товар, переданный на комиссию, и охранять его от утраты, недостачи</w:t>
      </w:r>
      <w:r w:rsidR="003E0E9C" w:rsidRPr="002638AD">
        <w:rPr>
          <w:sz w:val="20"/>
          <w:szCs w:val="20"/>
        </w:rPr>
        <w:t>  </w:t>
      </w:r>
      <w:r w:rsidR="00226481" w:rsidRPr="002638AD">
        <w:rPr>
          <w:sz w:val="20"/>
          <w:szCs w:val="20"/>
        </w:rPr>
        <w:t xml:space="preserve"> или повреждения.</w:t>
      </w:r>
    </w:p>
    <w:p w:rsidR="00FE7559" w:rsidRPr="002638AD" w:rsidRDefault="005574A6" w:rsidP="005F505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2857B6">
        <w:rPr>
          <w:sz w:val="20"/>
          <w:szCs w:val="20"/>
        </w:rPr>
        <w:t>.</w:t>
      </w:r>
      <w:r w:rsidR="001018A1" w:rsidRPr="002638AD">
        <w:rPr>
          <w:sz w:val="20"/>
          <w:szCs w:val="20"/>
        </w:rPr>
        <w:tab/>
        <w:t xml:space="preserve">В случае отсутствия продаж Товара, указанного в п.  1.1. настоящего Договора, Комиссионер обязан </w:t>
      </w:r>
      <w:r w:rsidR="00FE7559" w:rsidRPr="002638AD">
        <w:rPr>
          <w:sz w:val="20"/>
          <w:szCs w:val="20"/>
        </w:rPr>
        <w:t>информировать об этом Комитента</w:t>
      </w:r>
      <w:r w:rsidR="005F5057" w:rsidRPr="002638AD">
        <w:rPr>
          <w:sz w:val="20"/>
          <w:szCs w:val="20"/>
        </w:rPr>
        <w:t xml:space="preserve"> по его мобильному номеру</w:t>
      </w:r>
      <w:r w:rsidR="00766021" w:rsidRPr="00766021">
        <w:rPr>
          <w:sz w:val="20"/>
          <w:szCs w:val="20"/>
        </w:rPr>
        <w:t xml:space="preserve"> </w:t>
      </w:r>
      <w:r w:rsidR="005F5057" w:rsidRPr="002638AD">
        <w:rPr>
          <w:sz w:val="20"/>
          <w:szCs w:val="20"/>
        </w:rPr>
        <w:t xml:space="preserve">с использованием </w:t>
      </w:r>
      <w:r w:rsidR="00FE7559" w:rsidRPr="002638AD">
        <w:rPr>
          <w:sz w:val="20"/>
          <w:szCs w:val="20"/>
        </w:rPr>
        <w:t>телефонной</w:t>
      </w:r>
      <w:r w:rsidR="005F5057" w:rsidRPr="002638AD">
        <w:rPr>
          <w:sz w:val="20"/>
          <w:szCs w:val="20"/>
        </w:rPr>
        <w:t xml:space="preserve"> связи и </w:t>
      </w:r>
      <w:proofErr w:type="spellStart"/>
      <w:r w:rsidR="005F5057" w:rsidRPr="002638AD">
        <w:rPr>
          <w:sz w:val="20"/>
          <w:szCs w:val="20"/>
        </w:rPr>
        <w:t>смс-сообщений</w:t>
      </w:r>
      <w:proofErr w:type="spellEnd"/>
      <w:r w:rsidR="00FE7559" w:rsidRPr="002638AD">
        <w:rPr>
          <w:sz w:val="20"/>
          <w:szCs w:val="20"/>
        </w:rPr>
        <w:t xml:space="preserve"> с уведомлением о том, что Комитенту необ</w:t>
      </w:r>
      <w:r w:rsidR="005F5057" w:rsidRPr="002638AD">
        <w:rPr>
          <w:sz w:val="20"/>
          <w:szCs w:val="20"/>
        </w:rPr>
        <w:t>ходимо забрать нереализованный Т</w:t>
      </w:r>
      <w:r w:rsidR="00FE7559" w:rsidRPr="002638AD">
        <w:rPr>
          <w:sz w:val="20"/>
          <w:szCs w:val="20"/>
        </w:rPr>
        <w:t>овар в течение месяца со дня такого уведомления.</w:t>
      </w:r>
    </w:p>
    <w:p w:rsidR="001018A1" w:rsidRPr="002638AD" w:rsidRDefault="005574A6" w:rsidP="005F505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FE7559" w:rsidRPr="002638AD">
        <w:rPr>
          <w:sz w:val="20"/>
          <w:szCs w:val="20"/>
        </w:rPr>
        <w:t xml:space="preserve">.1. </w:t>
      </w:r>
      <w:r w:rsidR="00FE7559" w:rsidRPr="002638AD">
        <w:rPr>
          <w:sz w:val="20"/>
          <w:szCs w:val="20"/>
        </w:rPr>
        <w:tab/>
        <w:t xml:space="preserve">Если Комитент по каким-либо </w:t>
      </w:r>
      <w:r w:rsidR="00BA4C79">
        <w:rPr>
          <w:sz w:val="20"/>
          <w:szCs w:val="20"/>
        </w:rPr>
        <w:t xml:space="preserve">причинам </w:t>
      </w:r>
      <w:r w:rsidR="00FE7559" w:rsidRPr="002638AD">
        <w:rPr>
          <w:sz w:val="20"/>
          <w:szCs w:val="20"/>
        </w:rPr>
        <w:t>не забирает нереализованный Товар в срок, установленный п</w:t>
      </w:r>
      <w:r w:rsidR="0083182F" w:rsidRPr="002638AD">
        <w:rPr>
          <w:sz w:val="20"/>
          <w:szCs w:val="20"/>
        </w:rPr>
        <w:t>.</w:t>
      </w:r>
      <w:r w:rsidR="00C61C7A">
        <w:rPr>
          <w:sz w:val="20"/>
          <w:szCs w:val="20"/>
        </w:rPr>
        <w:t xml:space="preserve"> 2.4</w:t>
      </w:r>
      <w:r w:rsidR="00FE7559" w:rsidRPr="002638AD">
        <w:rPr>
          <w:sz w:val="20"/>
          <w:szCs w:val="20"/>
        </w:rPr>
        <w:t xml:space="preserve">. Договора,  </w:t>
      </w:r>
      <w:r w:rsidR="0083182F" w:rsidRPr="002638AD">
        <w:rPr>
          <w:sz w:val="20"/>
          <w:szCs w:val="20"/>
        </w:rPr>
        <w:t xml:space="preserve">Комиссионер </w:t>
      </w:r>
      <w:r w:rsidR="00D5634D">
        <w:rPr>
          <w:sz w:val="20"/>
          <w:szCs w:val="20"/>
        </w:rPr>
        <w:t xml:space="preserve">имеет право </w:t>
      </w:r>
      <w:r w:rsidR="00D5634D" w:rsidRPr="00B35CDE">
        <w:rPr>
          <w:sz w:val="20"/>
          <w:szCs w:val="20"/>
        </w:rPr>
        <w:t>утилизировать такой Товар.</w:t>
      </w:r>
    </w:p>
    <w:p w:rsidR="0083182F" w:rsidRDefault="002857B6" w:rsidP="005F5057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 w:rsidR="0083182F" w:rsidRPr="002638AD">
        <w:rPr>
          <w:sz w:val="20"/>
          <w:szCs w:val="20"/>
        </w:rPr>
        <w:t xml:space="preserve">.2. </w:t>
      </w:r>
      <w:r w:rsidR="0083182F" w:rsidRPr="002638AD">
        <w:rPr>
          <w:sz w:val="20"/>
          <w:szCs w:val="20"/>
        </w:rPr>
        <w:tab/>
        <w:t>Если Комитент проинформировал Комиссионера о невозможности забора нереализованного Товара в срок, у</w:t>
      </w:r>
      <w:r w:rsidR="00C61C7A">
        <w:rPr>
          <w:sz w:val="20"/>
          <w:szCs w:val="20"/>
        </w:rPr>
        <w:t>становленный п. 2.4</w:t>
      </w:r>
      <w:r w:rsidR="002A7F86" w:rsidRPr="002638AD">
        <w:rPr>
          <w:sz w:val="20"/>
          <w:szCs w:val="20"/>
        </w:rPr>
        <w:t>. Договора, и желает оставить такой Товар на более поздний срок у Комиссионера</w:t>
      </w:r>
      <w:r w:rsidR="009A3CB7" w:rsidRPr="002638AD">
        <w:rPr>
          <w:sz w:val="20"/>
          <w:szCs w:val="20"/>
        </w:rPr>
        <w:t xml:space="preserve"> на хранение</w:t>
      </w:r>
      <w:r w:rsidR="002A7F86" w:rsidRPr="002638AD">
        <w:rPr>
          <w:sz w:val="20"/>
          <w:szCs w:val="20"/>
        </w:rPr>
        <w:t>, то он уплачивает Комиссионеру вознаграждение за ответственное хранение в размере 30 (Тридцать) рублей за каждый день хранения.</w:t>
      </w:r>
    </w:p>
    <w:p w:rsidR="000A40B0" w:rsidRPr="00B8188D" w:rsidRDefault="000A40B0" w:rsidP="005F5057">
      <w:pPr>
        <w:pStyle w:val="a3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>2.4.3.</w:t>
      </w:r>
      <w:r w:rsidR="0076602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В случае отсутствия продажи Товара более двух месяцев Комиссионер, по согласованию с Комитентом, вправе снижать цену товара, заявленную Комитентом, до пятидесяти процентов</w:t>
      </w:r>
      <w:r w:rsidR="00EF4874" w:rsidRPr="00B8188D">
        <w:rPr>
          <w:rFonts w:cstheme="minorHAnsi"/>
          <w:sz w:val="20"/>
          <w:szCs w:val="20"/>
        </w:rPr>
        <w:t>.</w:t>
      </w:r>
    </w:p>
    <w:p w:rsidR="00226481" w:rsidRPr="00FE56D4" w:rsidRDefault="002857B6" w:rsidP="00FE56D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2.5.</w:t>
      </w:r>
      <w:r w:rsidR="00415100" w:rsidRPr="002638AD">
        <w:rPr>
          <w:sz w:val="20"/>
          <w:szCs w:val="20"/>
        </w:rPr>
        <w:tab/>
      </w:r>
      <w:r w:rsidR="00226481" w:rsidRPr="002638AD">
        <w:rPr>
          <w:sz w:val="20"/>
          <w:szCs w:val="20"/>
        </w:rPr>
        <w:t xml:space="preserve">Стороны ежемесячно, </w:t>
      </w:r>
      <w:r w:rsidR="00BA4C79">
        <w:rPr>
          <w:sz w:val="20"/>
          <w:szCs w:val="20"/>
        </w:rPr>
        <w:t xml:space="preserve">с 5 по </w:t>
      </w:r>
      <w:r w:rsidR="009F4F0C" w:rsidRPr="002638AD">
        <w:rPr>
          <w:sz w:val="20"/>
          <w:szCs w:val="20"/>
        </w:rPr>
        <w:t xml:space="preserve">10 </w:t>
      </w:r>
      <w:r w:rsidR="00BA4C79">
        <w:rPr>
          <w:sz w:val="20"/>
          <w:szCs w:val="20"/>
        </w:rPr>
        <w:t xml:space="preserve"> число</w:t>
      </w:r>
      <w:r w:rsidR="00226481" w:rsidRPr="002638AD">
        <w:rPr>
          <w:sz w:val="20"/>
          <w:szCs w:val="20"/>
        </w:rPr>
        <w:t xml:space="preserve"> каждого месяца, производят сверку взаиморасчетов.</w:t>
      </w:r>
    </w:p>
    <w:p w:rsidR="00226481" w:rsidRPr="002638AD" w:rsidRDefault="00226481" w:rsidP="00226481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Обязанности Комитента.</w:t>
      </w:r>
    </w:p>
    <w:p w:rsidR="00226481" w:rsidRPr="002638AD" w:rsidRDefault="00226481" w:rsidP="00226481">
      <w:pPr>
        <w:pStyle w:val="a3"/>
        <w:rPr>
          <w:sz w:val="20"/>
          <w:szCs w:val="20"/>
        </w:rPr>
      </w:pPr>
      <w:r w:rsidRPr="002638AD">
        <w:rPr>
          <w:sz w:val="20"/>
          <w:szCs w:val="20"/>
        </w:rPr>
        <w:t>3.1</w:t>
      </w:r>
      <w:r w:rsidR="002857B6">
        <w:rPr>
          <w:sz w:val="20"/>
          <w:szCs w:val="20"/>
        </w:rPr>
        <w:t>.</w:t>
      </w:r>
      <w:r w:rsidR="00415100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Комитент обязан принять от Комиссионера все исполненное по поручению.</w:t>
      </w:r>
    </w:p>
    <w:p w:rsidR="00492587" w:rsidRDefault="00226481" w:rsidP="00DD41B6">
      <w:pPr>
        <w:pStyle w:val="a3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3.2</w:t>
      </w:r>
      <w:r w:rsidR="002857B6">
        <w:rPr>
          <w:sz w:val="20"/>
          <w:szCs w:val="20"/>
        </w:rPr>
        <w:t>.</w:t>
      </w:r>
      <w:r w:rsidR="00415100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По исполнении поручения Комитент обязан уплатить Комиссионеру комиссионное вознаграждение в размере, предусмотренном пп.4.1</w:t>
      </w:r>
      <w:r w:rsidR="00EA1E89">
        <w:rPr>
          <w:sz w:val="20"/>
          <w:szCs w:val="20"/>
        </w:rPr>
        <w:t>. Д</w:t>
      </w:r>
      <w:r w:rsidR="00492587" w:rsidRPr="002638AD">
        <w:rPr>
          <w:sz w:val="20"/>
          <w:szCs w:val="20"/>
        </w:rPr>
        <w:t>оговора.</w:t>
      </w:r>
    </w:p>
    <w:p w:rsidR="00492587" w:rsidRPr="00FE56D4" w:rsidRDefault="00EA1E89" w:rsidP="00FE56D4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="002857B6">
        <w:rPr>
          <w:sz w:val="20"/>
          <w:szCs w:val="20"/>
        </w:rPr>
        <w:t>.</w:t>
      </w:r>
      <w:r>
        <w:rPr>
          <w:sz w:val="20"/>
          <w:szCs w:val="20"/>
        </w:rPr>
        <w:tab/>
        <w:t>Комитент обязан возместить К</w:t>
      </w:r>
      <w:r w:rsidRPr="00EA1E89">
        <w:rPr>
          <w:sz w:val="20"/>
          <w:szCs w:val="20"/>
        </w:rPr>
        <w:t>омиссионеру расходы на хранение находящег</w:t>
      </w:r>
      <w:r w:rsidR="003B3ABA">
        <w:rPr>
          <w:sz w:val="20"/>
          <w:szCs w:val="20"/>
        </w:rPr>
        <w:t>ося у него имущества К</w:t>
      </w:r>
      <w:r>
        <w:rPr>
          <w:sz w:val="20"/>
          <w:szCs w:val="20"/>
        </w:rPr>
        <w:t xml:space="preserve">омитента </w:t>
      </w:r>
      <w:r w:rsidR="008A3D26">
        <w:rPr>
          <w:sz w:val="20"/>
          <w:szCs w:val="20"/>
        </w:rPr>
        <w:t>в случае, предусмотренном п. 2.4</w:t>
      </w:r>
      <w:r>
        <w:rPr>
          <w:sz w:val="20"/>
          <w:szCs w:val="20"/>
        </w:rPr>
        <w:t>.2. настоящего Договора.</w:t>
      </w:r>
    </w:p>
    <w:p w:rsidR="00DA0E60" w:rsidRPr="00C51BA4" w:rsidRDefault="00492587" w:rsidP="00C51BA4">
      <w:pPr>
        <w:pStyle w:val="a3"/>
        <w:numPr>
          <w:ilvl w:val="0"/>
          <w:numId w:val="1"/>
        </w:numPr>
        <w:ind w:left="709"/>
        <w:rPr>
          <w:b/>
          <w:sz w:val="20"/>
          <w:szCs w:val="20"/>
          <w:lang w:val="en-US"/>
        </w:rPr>
      </w:pPr>
      <w:r w:rsidRPr="002638AD">
        <w:rPr>
          <w:b/>
          <w:sz w:val="20"/>
          <w:szCs w:val="20"/>
        </w:rPr>
        <w:t>Комиссионное вознаграждение</w:t>
      </w:r>
      <w:r w:rsidRPr="002638AD">
        <w:rPr>
          <w:b/>
          <w:sz w:val="20"/>
          <w:szCs w:val="20"/>
          <w:lang w:val="en-US"/>
        </w:rPr>
        <w:t>.</w:t>
      </w:r>
    </w:p>
    <w:p w:rsidR="00DA0E60" w:rsidRPr="00DA0E60" w:rsidRDefault="00DA0E60" w:rsidP="00C51BA4">
      <w:pPr>
        <w:pStyle w:val="a3"/>
        <w:rPr>
          <w:rFonts w:cstheme="minorHAnsi"/>
          <w:sz w:val="20"/>
          <w:szCs w:val="20"/>
        </w:rPr>
      </w:pPr>
      <w:r w:rsidRPr="00DA0E60">
        <w:rPr>
          <w:rFonts w:cstheme="minorHAnsi"/>
          <w:sz w:val="20"/>
          <w:szCs w:val="20"/>
        </w:rPr>
        <w:t>4.1. Комиссионное вознаграждение за реализацию Товара, выплачиваемое Комиссионеру,</w:t>
      </w:r>
      <w:r w:rsidR="00766021">
        <w:rPr>
          <w:rFonts w:cstheme="minorHAnsi"/>
          <w:sz w:val="20"/>
          <w:szCs w:val="20"/>
        </w:rPr>
        <w:t xml:space="preserve"> </w:t>
      </w:r>
      <w:r w:rsidRPr="00DA0E60">
        <w:rPr>
          <w:rFonts w:cstheme="minorHAnsi"/>
          <w:sz w:val="20"/>
          <w:szCs w:val="20"/>
        </w:rPr>
        <w:t xml:space="preserve">составляет: </w:t>
      </w:r>
    </w:p>
    <w:p w:rsidR="00DA0E60" w:rsidRPr="00DA0E60" w:rsidRDefault="00DA0E60" w:rsidP="00C51BA4">
      <w:pPr>
        <w:pStyle w:val="a3"/>
        <w:jc w:val="both"/>
        <w:rPr>
          <w:rFonts w:cstheme="minorHAnsi"/>
          <w:sz w:val="20"/>
          <w:szCs w:val="20"/>
        </w:rPr>
      </w:pPr>
      <w:r w:rsidRPr="00DA0E60">
        <w:rPr>
          <w:rFonts w:cstheme="minorHAnsi"/>
          <w:sz w:val="20"/>
          <w:szCs w:val="20"/>
        </w:rPr>
        <w:t xml:space="preserve">- При продаже Товара, объявленная </w:t>
      </w:r>
      <w:proofErr w:type="gramStart"/>
      <w:r w:rsidRPr="00DA0E60">
        <w:rPr>
          <w:sz w:val="20"/>
          <w:szCs w:val="20"/>
        </w:rPr>
        <w:t>Комиссионером</w:t>
      </w:r>
      <w:proofErr w:type="gramEnd"/>
      <w:r w:rsidRPr="00DA0E60">
        <w:rPr>
          <w:rFonts w:cstheme="minorHAnsi"/>
          <w:sz w:val="20"/>
          <w:szCs w:val="20"/>
        </w:rPr>
        <w:t xml:space="preserve"> стоимость которого составляет ниже 24 500 (Двадцать четыре тысячи пятьсот) рублей - 40 % от денежной суммы, полученной Комиссионером от реализации Товара;</w:t>
      </w:r>
    </w:p>
    <w:p w:rsidR="00DA0E60" w:rsidRPr="00DA0E60" w:rsidRDefault="00DA0E60" w:rsidP="00C51BA4">
      <w:pPr>
        <w:pStyle w:val="a3"/>
        <w:jc w:val="both"/>
        <w:rPr>
          <w:rFonts w:cstheme="minorHAnsi"/>
          <w:sz w:val="20"/>
          <w:szCs w:val="20"/>
        </w:rPr>
      </w:pPr>
      <w:r w:rsidRPr="00DA0E60">
        <w:rPr>
          <w:rFonts w:cstheme="minorHAnsi"/>
          <w:sz w:val="20"/>
          <w:szCs w:val="20"/>
        </w:rPr>
        <w:t xml:space="preserve">- При продаже Товара, объявленная </w:t>
      </w:r>
      <w:proofErr w:type="gramStart"/>
      <w:r w:rsidRPr="00DA0E60">
        <w:rPr>
          <w:sz w:val="20"/>
          <w:szCs w:val="20"/>
        </w:rPr>
        <w:t>Комиссионером</w:t>
      </w:r>
      <w:proofErr w:type="gramEnd"/>
      <w:r w:rsidRPr="00DA0E60">
        <w:rPr>
          <w:rFonts w:cstheme="minorHAnsi"/>
          <w:sz w:val="20"/>
          <w:szCs w:val="20"/>
        </w:rPr>
        <w:t xml:space="preserve"> стоимость которого составляет свыше 2</w:t>
      </w:r>
      <w:r w:rsidR="00766021">
        <w:rPr>
          <w:rFonts w:cstheme="minorHAnsi"/>
          <w:sz w:val="20"/>
          <w:szCs w:val="20"/>
        </w:rPr>
        <w:t>5</w:t>
      </w:r>
      <w:r w:rsidRPr="00DA0E60">
        <w:rPr>
          <w:rFonts w:cstheme="minorHAnsi"/>
          <w:sz w:val="20"/>
          <w:szCs w:val="20"/>
        </w:rPr>
        <w:t xml:space="preserve"> </w:t>
      </w:r>
      <w:r w:rsidR="00766021">
        <w:rPr>
          <w:rFonts w:cstheme="minorHAnsi"/>
          <w:sz w:val="20"/>
          <w:szCs w:val="20"/>
        </w:rPr>
        <w:t>0</w:t>
      </w:r>
      <w:r w:rsidRPr="00DA0E60">
        <w:rPr>
          <w:rFonts w:cstheme="minorHAnsi"/>
          <w:sz w:val="20"/>
          <w:szCs w:val="20"/>
        </w:rPr>
        <w:t>00 (Двадцать четыре тысячи шестьсот) рублей – 33, 3% от денежной суммы, полученной Комиссионером от реализации Товара;</w:t>
      </w:r>
    </w:p>
    <w:p w:rsidR="00DA0E60" w:rsidRPr="00DA0E60" w:rsidRDefault="00DA0E60" w:rsidP="00C51BA4">
      <w:pPr>
        <w:pStyle w:val="a3"/>
        <w:jc w:val="both"/>
        <w:rPr>
          <w:rFonts w:cstheme="minorHAnsi"/>
          <w:sz w:val="20"/>
          <w:szCs w:val="20"/>
        </w:rPr>
      </w:pPr>
      <w:r w:rsidRPr="00DA0E60">
        <w:rPr>
          <w:rFonts w:cstheme="minorHAnsi"/>
          <w:sz w:val="20"/>
          <w:szCs w:val="20"/>
        </w:rPr>
        <w:t>4.1.2. Комиссионное вознаграждение, за реализацию Товара, округляется в пользу Комиссионера до 100 (Ста) рублей.</w:t>
      </w:r>
    </w:p>
    <w:p w:rsidR="007D3223" w:rsidRPr="002638AD" w:rsidRDefault="00DA0E60" w:rsidP="00C51BA4">
      <w:pPr>
        <w:pStyle w:val="a3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4.1.3. </w:t>
      </w:r>
      <w:r w:rsidRPr="002638AD">
        <w:rPr>
          <w:sz w:val="20"/>
          <w:szCs w:val="20"/>
        </w:rPr>
        <w:t>Комиссионное вознаграждение удерживается Комиссионером при выплате Комитенту сумм, полученных за реализованный Товар</w:t>
      </w:r>
    </w:p>
    <w:p w:rsidR="007D3223" w:rsidRPr="002638AD" w:rsidRDefault="007D3223" w:rsidP="007D3223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Цены, порядок исполнения и расчеты.</w:t>
      </w:r>
    </w:p>
    <w:p w:rsidR="007D3223" w:rsidRPr="002638AD" w:rsidRDefault="007D3223" w:rsidP="00E32D70">
      <w:pPr>
        <w:pStyle w:val="a3"/>
        <w:numPr>
          <w:ilvl w:val="1"/>
          <w:numId w:val="1"/>
        </w:numPr>
        <w:ind w:left="709" w:right="-205" w:firstLine="0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Комиссионер обязан реализовать Товар не ниже цены</w:t>
      </w:r>
      <w:r w:rsidRPr="00430725">
        <w:rPr>
          <w:sz w:val="20"/>
          <w:szCs w:val="20"/>
        </w:rPr>
        <w:t>, указанной в п.1.1</w:t>
      </w:r>
      <w:r w:rsidR="0042252D" w:rsidRPr="002638AD">
        <w:rPr>
          <w:sz w:val="20"/>
          <w:szCs w:val="20"/>
        </w:rPr>
        <w:t xml:space="preserve"> настоящего Д</w:t>
      </w:r>
      <w:r w:rsidRPr="002638AD">
        <w:rPr>
          <w:sz w:val="20"/>
          <w:szCs w:val="20"/>
        </w:rPr>
        <w:t xml:space="preserve">оговора.  </w:t>
      </w:r>
    </w:p>
    <w:p w:rsidR="00471297" w:rsidRPr="00264B27" w:rsidRDefault="00EC4BD4" w:rsidP="00264B27">
      <w:pPr>
        <w:pStyle w:val="a3"/>
        <w:autoSpaceDE w:val="0"/>
        <w:autoSpaceDN w:val="0"/>
        <w:adjustRightInd w:val="0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5.2. </w:t>
      </w:r>
      <w:r>
        <w:rPr>
          <w:rFonts w:ascii="Cambria" w:hAnsi="Cambria" w:cs="Cambria"/>
          <w:sz w:val="20"/>
          <w:szCs w:val="20"/>
        </w:rPr>
        <w:tab/>
      </w:r>
      <w:r w:rsidRPr="00EC4BD4">
        <w:rPr>
          <w:rFonts w:ascii="Cambria" w:hAnsi="Cambria" w:cs="Cambria"/>
          <w:sz w:val="20"/>
          <w:szCs w:val="20"/>
        </w:rPr>
        <w:t>Полученные</w:t>
      </w:r>
      <w:r w:rsidR="00766021">
        <w:rPr>
          <w:rFonts w:ascii="Cambria" w:hAnsi="Cambria" w:cs="Cambria"/>
          <w:sz w:val="20"/>
          <w:szCs w:val="20"/>
        </w:rPr>
        <w:t xml:space="preserve"> </w:t>
      </w:r>
      <w:r w:rsidR="00264B27" w:rsidRPr="002638AD">
        <w:rPr>
          <w:sz w:val="20"/>
          <w:szCs w:val="20"/>
        </w:rPr>
        <w:t xml:space="preserve">Комиссионером </w:t>
      </w:r>
      <w:r w:rsidR="00264B27">
        <w:rPr>
          <w:sz w:val="20"/>
          <w:szCs w:val="20"/>
        </w:rPr>
        <w:t xml:space="preserve">денежные средства </w:t>
      </w:r>
      <w:r w:rsidR="00264B27" w:rsidRPr="002638AD">
        <w:rPr>
          <w:sz w:val="20"/>
          <w:szCs w:val="20"/>
        </w:rPr>
        <w:t>от реализации Товара Комитента, за вычетом установленного комиссионного вознаграждения</w:t>
      </w:r>
      <w:r w:rsidR="00264B27">
        <w:rPr>
          <w:rFonts w:ascii="Cambria" w:hAnsi="Cambria" w:cs="Cambria"/>
          <w:sz w:val="20"/>
          <w:szCs w:val="20"/>
        </w:rPr>
        <w:t xml:space="preserve">, </w:t>
      </w:r>
      <w:r>
        <w:rPr>
          <w:rFonts w:ascii="Cambria" w:hAnsi="Cambria" w:cs="Cambria"/>
          <w:sz w:val="20"/>
          <w:szCs w:val="20"/>
        </w:rPr>
        <w:t>К</w:t>
      </w:r>
      <w:r w:rsidRPr="00EC4BD4">
        <w:rPr>
          <w:rFonts w:ascii="Cambria" w:hAnsi="Cambria" w:cs="Cambria"/>
          <w:sz w:val="20"/>
          <w:szCs w:val="20"/>
        </w:rPr>
        <w:t>омиссионер</w:t>
      </w:r>
      <w:r w:rsidR="00264B27">
        <w:rPr>
          <w:rFonts w:ascii="Cambria" w:hAnsi="Cambria" w:cs="Cambria"/>
          <w:sz w:val="20"/>
          <w:szCs w:val="20"/>
        </w:rPr>
        <w:t xml:space="preserve"> передает К</w:t>
      </w:r>
      <w:r w:rsidRPr="00EC4BD4">
        <w:rPr>
          <w:rFonts w:ascii="Cambria" w:hAnsi="Cambria" w:cs="Cambria"/>
          <w:sz w:val="20"/>
          <w:szCs w:val="20"/>
        </w:rPr>
        <w:t xml:space="preserve">омитенту </w:t>
      </w:r>
      <w:r w:rsidR="00264B27">
        <w:rPr>
          <w:rFonts w:ascii="Cambria" w:hAnsi="Cambria" w:cs="Cambria"/>
          <w:sz w:val="20"/>
          <w:szCs w:val="20"/>
        </w:rPr>
        <w:t>за прошедший месяц</w:t>
      </w:r>
      <w:r w:rsidR="00FC2A33">
        <w:rPr>
          <w:rFonts w:ascii="Cambria" w:hAnsi="Cambria" w:cs="Cambria"/>
          <w:sz w:val="20"/>
          <w:szCs w:val="20"/>
        </w:rPr>
        <w:t xml:space="preserve">, </w:t>
      </w:r>
      <w:r w:rsidR="00900347" w:rsidRPr="002638AD">
        <w:rPr>
          <w:sz w:val="20"/>
          <w:szCs w:val="20"/>
        </w:rPr>
        <w:t xml:space="preserve">начиная с 5 числа </w:t>
      </w:r>
      <w:r w:rsidR="00471297" w:rsidRPr="002638AD">
        <w:rPr>
          <w:sz w:val="20"/>
          <w:szCs w:val="20"/>
        </w:rPr>
        <w:t xml:space="preserve">по 10 число </w:t>
      </w:r>
      <w:r w:rsidR="00900347" w:rsidRPr="002638AD">
        <w:rPr>
          <w:sz w:val="20"/>
          <w:szCs w:val="20"/>
        </w:rPr>
        <w:t>следу</w:t>
      </w:r>
      <w:r w:rsidR="00471297" w:rsidRPr="002638AD">
        <w:rPr>
          <w:sz w:val="20"/>
          <w:szCs w:val="20"/>
        </w:rPr>
        <w:t>ющего месяца</w:t>
      </w:r>
      <w:r w:rsidR="00766021">
        <w:rPr>
          <w:sz w:val="20"/>
          <w:szCs w:val="20"/>
        </w:rPr>
        <w:t xml:space="preserve"> </w:t>
      </w:r>
      <w:r w:rsidR="003F29A2">
        <w:rPr>
          <w:sz w:val="20"/>
          <w:szCs w:val="20"/>
        </w:rPr>
        <w:t>в месте нахождения</w:t>
      </w:r>
      <w:r w:rsidR="00E07505">
        <w:rPr>
          <w:sz w:val="20"/>
          <w:szCs w:val="20"/>
        </w:rPr>
        <w:t xml:space="preserve"> Комиссионера</w:t>
      </w:r>
      <w:r w:rsidR="00850F42">
        <w:rPr>
          <w:sz w:val="20"/>
          <w:szCs w:val="20"/>
        </w:rPr>
        <w:t>, а в случае, если есть возможность безналичного расчета – переводит их на счет</w:t>
      </w:r>
      <w:r w:rsidR="003F29A2">
        <w:rPr>
          <w:sz w:val="20"/>
          <w:szCs w:val="20"/>
        </w:rPr>
        <w:t>, указанный Комитентом</w:t>
      </w:r>
      <w:r w:rsidR="00850F42">
        <w:rPr>
          <w:sz w:val="20"/>
          <w:szCs w:val="20"/>
        </w:rPr>
        <w:t xml:space="preserve">. </w:t>
      </w:r>
    </w:p>
    <w:p w:rsidR="0016701C" w:rsidRPr="002638AD" w:rsidRDefault="003150B1" w:rsidP="00E32D70">
      <w:pPr>
        <w:pStyle w:val="a3"/>
        <w:ind w:left="709"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 xml:space="preserve">5.2.1. </w:t>
      </w:r>
      <w:r w:rsidR="00FC2A33">
        <w:rPr>
          <w:sz w:val="20"/>
          <w:szCs w:val="20"/>
        </w:rPr>
        <w:t xml:space="preserve">  Передача причитающихся денежных средств </w:t>
      </w:r>
      <w:r w:rsidR="00471297" w:rsidRPr="002638AD">
        <w:rPr>
          <w:sz w:val="20"/>
          <w:szCs w:val="20"/>
        </w:rPr>
        <w:t>Комитенту</w:t>
      </w:r>
      <w:r w:rsidR="00FC2A33">
        <w:rPr>
          <w:sz w:val="20"/>
          <w:szCs w:val="20"/>
        </w:rPr>
        <w:t xml:space="preserve"> осуществляется Комиссионером</w:t>
      </w:r>
      <w:r w:rsidR="00471297" w:rsidRPr="002638AD">
        <w:rPr>
          <w:sz w:val="20"/>
          <w:szCs w:val="20"/>
        </w:rPr>
        <w:t xml:space="preserve"> в числа, указанные в п. 5.2. настоящего </w:t>
      </w:r>
      <w:r w:rsidR="00FC2A33">
        <w:rPr>
          <w:sz w:val="20"/>
          <w:szCs w:val="20"/>
        </w:rPr>
        <w:t>Д</w:t>
      </w:r>
      <w:r w:rsidR="00471297" w:rsidRPr="002638AD">
        <w:rPr>
          <w:sz w:val="20"/>
          <w:szCs w:val="20"/>
        </w:rPr>
        <w:t xml:space="preserve">оговора в следующее время: с 13 часов </w:t>
      </w:r>
      <w:r w:rsidRPr="002638AD">
        <w:rPr>
          <w:sz w:val="20"/>
          <w:szCs w:val="20"/>
        </w:rPr>
        <w:t xml:space="preserve">00 </w:t>
      </w:r>
      <w:r w:rsidR="00471297" w:rsidRPr="002638AD">
        <w:rPr>
          <w:sz w:val="20"/>
          <w:szCs w:val="20"/>
        </w:rPr>
        <w:t xml:space="preserve">минут до 21 часов </w:t>
      </w:r>
      <w:r w:rsidRPr="002638AD">
        <w:rPr>
          <w:sz w:val="20"/>
          <w:szCs w:val="20"/>
        </w:rPr>
        <w:t xml:space="preserve">00 </w:t>
      </w:r>
      <w:r w:rsidR="00471297" w:rsidRPr="002638AD">
        <w:rPr>
          <w:sz w:val="20"/>
          <w:szCs w:val="20"/>
        </w:rPr>
        <w:t xml:space="preserve">минут. </w:t>
      </w:r>
    </w:p>
    <w:p w:rsidR="00F25BFB" w:rsidRPr="002638AD" w:rsidRDefault="0016701C" w:rsidP="00E32D70">
      <w:pPr>
        <w:pStyle w:val="a3"/>
        <w:ind w:left="709"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5.2.2.</w:t>
      </w:r>
      <w:r w:rsidRPr="002638AD">
        <w:rPr>
          <w:sz w:val="20"/>
          <w:szCs w:val="20"/>
        </w:rPr>
        <w:tab/>
      </w:r>
      <w:r w:rsidR="007C01AB" w:rsidRPr="002638AD">
        <w:rPr>
          <w:sz w:val="20"/>
          <w:szCs w:val="20"/>
        </w:rPr>
        <w:t xml:space="preserve">Если Комитент не </w:t>
      </w:r>
      <w:r w:rsidR="00EA6A72">
        <w:rPr>
          <w:sz w:val="20"/>
          <w:szCs w:val="20"/>
        </w:rPr>
        <w:t>получит</w:t>
      </w:r>
      <w:r w:rsidRPr="002638AD">
        <w:rPr>
          <w:sz w:val="20"/>
          <w:szCs w:val="20"/>
        </w:rPr>
        <w:t xml:space="preserve"> причитающиеся ему </w:t>
      </w:r>
      <w:r w:rsidR="00EA6A72">
        <w:rPr>
          <w:sz w:val="20"/>
          <w:szCs w:val="20"/>
        </w:rPr>
        <w:t>денежные средства от Комиссионера</w:t>
      </w:r>
      <w:r w:rsidRPr="002638AD">
        <w:rPr>
          <w:sz w:val="20"/>
          <w:szCs w:val="20"/>
        </w:rPr>
        <w:t xml:space="preserve"> в срок </w:t>
      </w:r>
      <w:r w:rsidR="007C01AB" w:rsidRPr="002638AD">
        <w:rPr>
          <w:sz w:val="20"/>
          <w:szCs w:val="20"/>
        </w:rPr>
        <w:t xml:space="preserve">до 10 числа, то </w:t>
      </w:r>
      <w:r w:rsidR="00EA6A72">
        <w:rPr>
          <w:sz w:val="20"/>
          <w:szCs w:val="20"/>
        </w:rPr>
        <w:t xml:space="preserve">Комиссионер согласовывает с ним новую дату встречи в удобное для </w:t>
      </w:r>
      <w:r w:rsidR="00C2396F">
        <w:rPr>
          <w:sz w:val="20"/>
          <w:szCs w:val="20"/>
        </w:rPr>
        <w:t xml:space="preserve">Комиссионера </w:t>
      </w:r>
      <w:r w:rsidR="00EA6A72">
        <w:rPr>
          <w:sz w:val="20"/>
          <w:szCs w:val="20"/>
        </w:rPr>
        <w:t xml:space="preserve">время, </w:t>
      </w:r>
      <w:r w:rsidR="00EA6A72">
        <w:rPr>
          <w:sz w:val="20"/>
          <w:szCs w:val="20"/>
        </w:rPr>
        <w:lastRenderedPageBreak/>
        <w:t xml:space="preserve">предварительно связавшись с Комитентом по телефонной связи и с уведомлением об этом в </w:t>
      </w:r>
      <w:proofErr w:type="spellStart"/>
      <w:r w:rsidR="00EA6A72">
        <w:rPr>
          <w:sz w:val="20"/>
          <w:szCs w:val="20"/>
        </w:rPr>
        <w:t>смс-сообщении</w:t>
      </w:r>
      <w:proofErr w:type="spellEnd"/>
      <w:r w:rsidR="00EA6A72">
        <w:rPr>
          <w:sz w:val="20"/>
          <w:szCs w:val="20"/>
        </w:rPr>
        <w:t xml:space="preserve"> по его мобильному  номеру.</w:t>
      </w:r>
      <w:r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ab/>
      </w:r>
    </w:p>
    <w:p w:rsidR="00F25BFB" w:rsidRPr="002638AD" w:rsidRDefault="00F25BFB" w:rsidP="00E32D70">
      <w:pPr>
        <w:pStyle w:val="a3"/>
        <w:ind w:left="709"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 xml:space="preserve">5.3. </w:t>
      </w:r>
      <w:r w:rsidRPr="002638AD">
        <w:rPr>
          <w:sz w:val="20"/>
          <w:szCs w:val="20"/>
        </w:rPr>
        <w:tab/>
      </w:r>
      <w:r w:rsidR="001A0637" w:rsidRPr="003609D1">
        <w:rPr>
          <w:sz w:val="20"/>
          <w:szCs w:val="20"/>
        </w:rPr>
        <w:t xml:space="preserve">Комиссионер не вправе отказаться от исполнения принятого поручения, за исключением случаев, </w:t>
      </w:r>
      <w:r w:rsidR="00C61C7A" w:rsidRPr="003609D1">
        <w:rPr>
          <w:sz w:val="20"/>
          <w:szCs w:val="20"/>
        </w:rPr>
        <w:t>указанных в п.2.4</w:t>
      </w:r>
      <w:r w:rsidR="005574A6" w:rsidRPr="003609D1">
        <w:rPr>
          <w:sz w:val="20"/>
          <w:szCs w:val="20"/>
        </w:rPr>
        <w:t xml:space="preserve"> настоящего Договора</w:t>
      </w:r>
      <w:r w:rsidR="00E32D70" w:rsidRPr="003609D1">
        <w:rPr>
          <w:sz w:val="20"/>
          <w:szCs w:val="20"/>
        </w:rPr>
        <w:tab/>
      </w:r>
      <w:r w:rsidR="001A0637" w:rsidRPr="003609D1">
        <w:rPr>
          <w:sz w:val="20"/>
          <w:szCs w:val="20"/>
        </w:rPr>
        <w:t xml:space="preserve">или </w:t>
      </w:r>
      <w:r w:rsidR="00C61C7A" w:rsidRPr="003609D1">
        <w:rPr>
          <w:sz w:val="20"/>
          <w:szCs w:val="20"/>
        </w:rPr>
        <w:t xml:space="preserve">в связи с </w:t>
      </w:r>
      <w:r w:rsidR="001A0637" w:rsidRPr="003609D1">
        <w:rPr>
          <w:sz w:val="20"/>
          <w:szCs w:val="20"/>
        </w:rPr>
        <w:t>нарушением Комитентом условий</w:t>
      </w:r>
      <w:r w:rsidR="0030000F" w:rsidRPr="003609D1">
        <w:rPr>
          <w:sz w:val="20"/>
          <w:szCs w:val="20"/>
        </w:rPr>
        <w:t xml:space="preserve">, </w:t>
      </w:r>
      <w:r w:rsidR="008A3D26" w:rsidRPr="003609D1">
        <w:rPr>
          <w:sz w:val="20"/>
          <w:szCs w:val="20"/>
        </w:rPr>
        <w:t>предусмотренных п.</w:t>
      </w:r>
      <w:r w:rsidR="001E05A6">
        <w:rPr>
          <w:sz w:val="20"/>
          <w:szCs w:val="20"/>
        </w:rPr>
        <w:t xml:space="preserve"> 2.4</w:t>
      </w:r>
      <w:r w:rsidR="0030000F" w:rsidRPr="003609D1">
        <w:rPr>
          <w:sz w:val="20"/>
          <w:szCs w:val="20"/>
        </w:rPr>
        <w:t>.2,</w:t>
      </w:r>
      <w:r w:rsidR="001E05A6">
        <w:rPr>
          <w:sz w:val="20"/>
          <w:szCs w:val="20"/>
        </w:rPr>
        <w:t xml:space="preserve"> 2.5, </w:t>
      </w:r>
      <w:r w:rsidR="00A523C8">
        <w:rPr>
          <w:sz w:val="20"/>
          <w:szCs w:val="20"/>
        </w:rPr>
        <w:t xml:space="preserve">п. 3.1, </w:t>
      </w:r>
      <w:r w:rsidR="001E05A6">
        <w:rPr>
          <w:sz w:val="20"/>
          <w:szCs w:val="20"/>
        </w:rPr>
        <w:t>п. 3.2, п. 3.3</w:t>
      </w:r>
      <w:r w:rsidR="00A523C8">
        <w:rPr>
          <w:sz w:val="20"/>
          <w:szCs w:val="20"/>
        </w:rPr>
        <w:t>, п. 5.4</w:t>
      </w:r>
      <w:r w:rsidR="003609D1" w:rsidRPr="003609D1">
        <w:rPr>
          <w:sz w:val="20"/>
          <w:szCs w:val="20"/>
        </w:rPr>
        <w:t>настоящим Договором</w:t>
      </w:r>
      <w:r w:rsidR="001A0637" w:rsidRPr="003609D1">
        <w:rPr>
          <w:sz w:val="20"/>
          <w:szCs w:val="20"/>
        </w:rPr>
        <w:t>.</w:t>
      </w:r>
      <w:r w:rsidR="001A0637" w:rsidRPr="002638AD">
        <w:rPr>
          <w:sz w:val="20"/>
          <w:szCs w:val="20"/>
        </w:rPr>
        <w:t xml:space="preserve"> В этом случае Комиссионер обязан письменно уведомить Комитента о своем </w:t>
      </w:r>
      <w:r w:rsidR="003609D1">
        <w:rPr>
          <w:sz w:val="20"/>
          <w:szCs w:val="20"/>
        </w:rPr>
        <w:t> </w:t>
      </w:r>
      <w:r w:rsidR="001A0637" w:rsidRPr="002638AD">
        <w:rPr>
          <w:sz w:val="20"/>
          <w:szCs w:val="20"/>
        </w:rPr>
        <w:t>отказе. При этом настоящий догов</w:t>
      </w:r>
      <w:r w:rsidR="007C0904" w:rsidRPr="002638AD">
        <w:rPr>
          <w:sz w:val="20"/>
          <w:szCs w:val="20"/>
        </w:rPr>
        <w:t>ор сохраняет свою силу в течение</w:t>
      </w:r>
      <w:r w:rsidR="001A0637" w:rsidRPr="002638AD">
        <w:rPr>
          <w:sz w:val="20"/>
          <w:szCs w:val="20"/>
        </w:rPr>
        <w:t xml:space="preserve"> двух недель со дня получения Комитентом уведомления Комиссионера об отказе от исполнения поручения.</w:t>
      </w:r>
    </w:p>
    <w:p w:rsidR="001A0637" w:rsidRPr="00FE56D4" w:rsidRDefault="00F32A4A" w:rsidP="00FE56D4">
      <w:pPr>
        <w:ind w:left="709"/>
        <w:jc w:val="both"/>
        <w:rPr>
          <w:rFonts w:cstheme="minorHAnsi"/>
          <w:sz w:val="20"/>
          <w:szCs w:val="20"/>
        </w:rPr>
      </w:pPr>
      <w:r w:rsidRPr="00520ED4">
        <w:rPr>
          <w:rFonts w:cstheme="minorHAnsi"/>
          <w:sz w:val="20"/>
          <w:szCs w:val="20"/>
        </w:rPr>
        <w:t>5.4. Комитент не вправе в течение 2 (Двух) месяцев со дня передачи Товара на комиссию отменять д</w:t>
      </w:r>
      <w:r w:rsidR="000623BF">
        <w:rPr>
          <w:rFonts w:cstheme="minorHAnsi"/>
          <w:sz w:val="20"/>
          <w:szCs w:val="20"/>
        </w:rPr>
        <w:t>анное им Комиссионеру поручение</w:t>
      </w:r>
      <w:r w:rsidRPr="00520ED4">
        <w:rPr>
          <w:rFonts w:cstheme="minorHAnsi"/>
          <w:sz w:val="20"/>
          <w:szCs w:val="20"/>
        </w:rPr>
        <w:t>.</w:t>
      </w:r>
    </w:p>
    <w:p w:rsidR="001A0637" w:rsidRPr="002638AD" w:rsidRDefault="001A0637" w:rsidP="00E172BB">
      <w:pPr>
        <w:pStyle w:val="a3"/>
        <w:numPr>
          <w:ilvl w:val="0"/>
          <w:numId w:val="1"/>
        </w:numPr>
        <w:ind w:right="-205"/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Ответственность сторон</w:t>
      </w:r>
    </w:p>
    <w:p w:rsidR="00E172BB" w:rsidRPr="002638AD" w:rsidRDefault="00E172BB" w:rsidP="00E32D70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6.1</w:t>
      </w:r>
      <w:r w:rsidR="004D2D1D">
        <w:rPr>
          <w:sz w:val="20"/>
          <w:szCs w:val="20"/>
        </w:rPr>
        <w:t>.</w:t>
      </w:r>
      <w:r w:rsidR="00EF4874" w:rsidRPr="00EF4874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 xml:space="preserve">Комиссионер </w:t>
      </w:r>
      <w:r w:rsidR="00D11273" w:rsidRPr="002638AD">
        <w:rPr>
          <w:sz w:val="20"/>
          <w:szCs w:val="20"/>
        </w:rPr>
        <w:t xml:space="preserve">отвечает перед комитентом за утрату, недостачу или повреждение находящегося у него </w:t>
      </w:r>
      <w:r w:rsidR="00766021">
        <w:rPr>
          <w:sz w:val="20"/>
          <w:szCs w:val="20"/>
        </w:rPr>
        <w:t xml:space="preserve"> </w:t>
      </w:r>
      <w:r w:rsidR="00D11273" w:rsidRPr="002638AD">
        <w:rPr>
          <w:sz w:val="20"/>
          <w:szCs w:val="20"/>
        </w:rPr>
        <w:t>Товара Комитента, если не докажет, что</w:t>
      </w:r>
      <w:r w:rsidR="00766021">
        <w:rPr>
          <w:sz w:val="20"/>
          <w:szCs w:val="20"/>
        </w:rPr>
        <w:t xml:space="preserve"> </w:t>
      </w:r>
      <w:r w:rsidR="00D11273" w:rsidRPr="002638AD">
        <w:rPr>
          <w:sz w:val="20"/>
          <w:szCs w:val="20"/>
        </w:rPr>
        <w:t>утрата, недостача или повреждение произошли не по его вине.</w:t>
      </w:r>
    </w:p>
    <w:p w:rsidR="00D11273" w:rsidRPr="002638AD" w:rsidRDefault="004D2D1D" w:rsidP="00E32D70">
      <w:pPr>
        <w:pStyle w:val="a3"/>
        <w:ind w:right="-205"/>
        <w:jc w:val="both"/>
        <w:rPr>
          <w:sz w:val="20"/>
          <w:szCs w:val="20"/>
        </w:rPr>
      </w:pPr>
      <w:r>
        <w:rPr>
          <w:sz w:val="20"/>
          <w:szCs w:val="20"/>
        </w:rPr>
        <w:t>6.2.</w:t>
      </w:r>
      <w:r w:rsidR="00EF4874" w:rsidRPr="00EF4874">
        <w:rPr>
          <w:sz w:val="20"/>
          <w:szCs w:val="20"/>
        </w:rPr>
        <w:t xml:space="preserve"> </w:t>
      </w:r>
      <w:r w:rsidR="00EB2419" w:rsidRPr="002638AD">
        <w:rPr>
          <w:sz w:val="20"/>
          <w:szCs w:val="20"/>
        </w:rPr>
        <w:t>За неисполнение или ненадлежащее исполнение обязанностей по настоящему договору стороны несут ответственность, предусмотренную гражданским законодательством.</w:t>
      </w:r>
    </w:p>
    <w:p w:rsidR="00D73E45" w:rsidRPr="00FE56D4" w:rsidRDefault="00EB2419" w:rsidP="00FE56D4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6.3</w:t>
      </w:r>
      <w:r w:rsidR="004D2D1D">
        <w:rPr>
          <w:sz w:val="20"/>
          <w:szCs w:val="20"/>
        </w:rPr>
        <w:t>.</w:t>
      </w:r>
      <w:r w:rsidR="00EF4874" w:rsidRPr="00EF4874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="00766021">
        <w:rPr>
          <w:sz w:val="20"/>
          <w:szCs w:val="20"/>
        </w:rPr>
        <w:t>непреодолимой силы</w:t>
      </w:r>
      <w:r w:rsidRPr="002638AD">
        <w:rPr>
          <w:sz w:val="20"/>
          <w:szCs w:val="20"/>
        </w:rPr>
        <w:t>,</w:t>
      </w:r>
      <w:r w:rsidR="00766021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 xml:space="preserve">возникших после заключения договора в результате событий </w:t>
      </w:r>
      <w:r w:rsidR="007C0904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чрезвычайного характера,</w:t>
      </w:r>
      <w:r w:rsidR="00766021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>которые сторона не могла ни предвидеть,</w:t>
      </w:r>
      <w:r w:rsidR="00766021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>ни предотвратить разумными</w:t>
      </w:r>
      <w:r w:rsidR="00E32D70" w:rsidRPr="002638AD">
        <w:rPr>
          <w:sz w:val="20"/>
          <w:szCs w:val="20"/>
        </w:rPr>
        <w:t> </w:t>
      </w:r>
      <w:r w:rsidRPr="002638AD">
        <w:rPr>
          <w:sz w:val="20"/>
          <w:szCs w:val="20"/>
        </w:rPr>
        <w:t xml:space="preserve"> мерами. К </w:t>
      </w:r>
      <w:r w:rsidR="000F615C" w:rsidRPr="002638AD">
        <w:rPr>
          <w:sz w:val="20"/>
          <w:szCs w:val="20"/>
        </w:rPr>
        <w:t xml:space="preserve">таким событиям чрезвычайного </w:t>
      </w:r>
      <w:r w:rsidR="00D73E45" w:rsidRPr="002638AD">
        <w:rPr>
          <w:sz w:val="20"/>
          <w:szCs w:val="20"/>
        </w:rPr>
        <w:t xml:space="preserve"> характера относятся: наводнение, пожар,</w:t>
      </w:r>
      <w:r w:rsidR="00E32D70" w:rsidRPr="002638AD">
        <w:rPr>
          <w:sz w:val="20"/>
          <w:szCs w:val="20"/>
        </w:rPr>
        <w:t> </w:t>
      </w:r>
      <w:r w:rsidR="007C0904" w:rsidRPr="002638AD">
        <w:rPr>
          <w:sz w:val="20"/>
          <w:szCs w:val="20"/>
        </w:rPr>
        <w:t>землетрясение</w:t>
      </w:r>
      <w:r w:rsidR="00766021">
        <w:rPr>
          <w:sz w:val="20"/>
          <w:szCs w:val="20"/>
        </w:rPr>
        <w:t>, взрыв, шторм, оседание почвы</w:t>
      </w:r>
      <w:r w:rsidR="00D73E45" w:rsidRPr="002638AD">
        <w:rPr>
          <w:sz w:val="20"/>
          <w:szCs w:val="20"/>
        </w:rPr>
        <w:t>, эпидемия и иные явления природы, а также война</w:t>
      </w:r>
      <w:r w:rsidR="00E32D70" w:rsidRPr="002638AD">
        <w:rPr>
          <w:sz w:val="20"/>
          <w:szCs w:val="20"/>
        </w:rPr>
        <w:t> </w:t>
      </w:r>
      <w:r w:rsidR="00D73E45" w:rsidRPr="002638AD">
        <w:rPr>
          <w:sz w:val="20"/>
          <w:szCs w:val="20"/>
        </w:rPr>
        <w:t xml:space="preserve"> или военные действия.</w:t>
      </w:r>
    </w:p>
    <w:p w:rsidR="00D73E45" w:rsidRPr="002638AD" w:rsidRDefault="00D73E45" w:rsidP="00D73E45">
      <w:pPr>
        <w:pStyle w:val="a3"/>
        <w:numPr>
          <w:ilvl w:val="0"/>
          <w:numId w:val="1"/>
        </w:numPr>
        <w:ind w:right="-205"/>
        <w:rPr>
          <w:b/>
          <w:sz w:val="20"/>
          <w:szCs w:val="20"/>
          <w:lang w:val="en-US"/>
        </w:rPr>
      </w:pPr>
      <w:r w:rsidRPr="002638AD">
        <w:rPr>
          <w:b/>
          <w:sz w:val="20"/>
          <w:szCs w:val="20"/>
        </w:rPr>
        <w:t>Разрешение споров</w:t>
      </w:r>
    </w:p>
    <w:p w:rsidR="00D73E45" w:rsidRPr="002638AD" w:rsidRDefault="00D73E45" w:rsidP="002638AD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7.1</w:t>
      </w:r>
      <w:r w:rsidR="004D2D1D">
        <w:rPr>
          <w:sz w:val="20"/>
          <w:szCs w:val="20"/>
        </w:rPr>
        <w:t>.</w:t>
      </w:r>
      <w:r w:rsidR="00EF4874" w:rsidRPr="00EF4874">
        <w:rPr>
          <w:sz w:val="20"/>
          <w:szCs w:val="20"/>
        </w:rPr>
        <w:t xml:space="preserve"> </w:t>
      </w:r>
      <w:r w:rsidR="003E152D" w:rsidRPr="002638AD">
        <w:rPr>
          <w:sz w:val="20"/>
          <w:szCs w:val="20"/>
        </w:rPr>
        <w:t>Стороны будут стремиться разрешать все споры и разногласия,</w:t>
      </w:r>
      <w:r w:rsidR="00766021">
        <w:rPr>
          <w:sz w:val="20"/>
          <w:szCs w:val="20"/>
        </w:rPr>
        <w:t xml:space="preserve"> </w:t>
      </w:r>
      <w:r w:rsidR="003E152D" w:rsidRPr="002638AD">
        <w:rPr>
          <w:sz w:val="20"/>
          <w:szCs w:val="20"/>
        </w:rPr>
        <w:t>которые могут возникнуть из настоящего договора, путем переговоров и консультаций.</w:t>
      </w:r>
    </w:p>
    <w:p w:rsidR="003A4042" w:rsidRPr="00FE56D4" w:rsidRDefault="003E152D" w:rsidP="00FE56D4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7.</w:t>
      </w:r>
      <w:r w:rsidRPr="00AD4649">
        <w:rPr>
          <w:sz w:val="20"/>
          <w:szCs w:val="20"/>
        </w:rPr>
        <w:t>2</w:t>
      </w:r>
      <w:r w:rsidR="004D2D1D">
        <w:rPr>
          <w:sz w:val="20"/>
          <w:szCs w:val="20"/>
        </w:rPr>
        <w:t>.</w:t>
      </w:r>
      <w:r w:rsidR="00EF4874" w:rsidRPr="00EF4874">
        <w:rPr>
          <w:sz w:val="20"/>
          <w:szCs w:val="20"/>
        </w:rPr>
        <w:t xml:space="preserve"> </w:t>
      </w:r>
      <w:r w:rsidRPr="00AD4649">
        <w:rPr>
          <w:sz w:val="20"/>
          <w:szCs w:val="20"/>
        </w:rPr>
        <w:t>Если указанные споры не могут быть решены путем переговоров, они подлежат разреше</w:t>
      </w:r>
      <w:r w:rsidR="003A4042" w:rsidRPr="00AD4649">
        <w:rPr>
          <w:sz w:val="20"/>
          <w:szCs w:val="20"/>
        </w:rPr>
        <w:t xml:space="preserve">нию в соответствии с действующим законодательством в </w:t>
      </w:r>
      <w:r w:rsidR="00850F42" w:rsidRPr="00AD4649">
        <w:rPr>
          <w:sz w:val="20"/>
          <w:szCs w:val="20"/>
        </w:rPr>
        <w:t>компетентном с</w:t>
      </w:r>
      <w:r w:rsidR="00AD4649" w:rsidRPr="00AD4649">
        <w:rPr>
          <w:sz w:val="20"/>
          <w:szCs w:val="20"/>
        </w:rPr>
        <w:t>уде по месту нахождения Комиссионера.</w:t>
      </w:r>
      <w:bookmarkStart w:id="0" w:name="_GoBack"/>
      <w:bookmarkEnd w:id="0"/>
    </w:p>
    <w:p w:rsidR="003A4042" w:rsidRPr="002638AD" w:rsidRDefault="003A4042" w:rsidP="003A4042">
      <w:pPr>
        <w:pStyle w:val="a3"/>
        <w:numPr>
          <w:ilvl w:val="0"/>
          <w:numId w:val="1"/>
        </w:numPr>
        <w:ind w:right="-205"/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Заключительные положения</w:t>
      </w:r>
    </w:p>
    <w:p w:rsidR="003A4042" w:rsidRPr="002638AD" w:rsidRDefault="003A4042" w:rsidP="002638AD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8.1</w:t>
      </w:r>
      <w:r w:rsidR="004D2D1D">
        <w:rPr>
          <w:sz w:val="20"/>
          <w:szCs w:val="20"/>
        </w:rPr>
        <w:t>.</w:t>
      </w:r>
      <w:r w:rsidR="007C0904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3A4042" w:rsidRDefault="003A4042" w:rsidP="002638AD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8.2</w:t>
      </w:r>
      <w:r w:rsidR="004D2D1D">
        <w:rPr>
          <w:sz w:val="20"/>
          <w:szCs w:val="20"/>
        </w:rPr>
        <w:t>.</w:t>
      </w:r>
      <w:r w:rsidR="007C0904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 xml:space="preserve">Настоящий договор заключен в </w:t>
      </w:r>
      <w:r w:rsidR="00AD4649">
        <w:rPr>
          <w:sz w:val="20"/>
          <w:szCs w:val="20"/>
        </w:rPr>
        <w:t>1</w:t>
      </w:r>
      <w:r w:rsidRPr="002638AD">
        <w:rPr>
          <w:sz w:val="20"/>
          <w:szCs w:val="20"/>
        </w:rPr>
        <w:t xml:space="preserve"> экземпл</w:t>
      </w:r>
      <w:r w:rsidR="00AD4649">
        <w:rPr>
          <w:sz w:val="20"/>
          <w:szCs w:val="20"/>
        </w:rPr>
        <w:t xml:space="preserve">яре, который хранится у Комиссионера, </w:t>
      </w:r>
      <w:r w:rsidRPr="002638AD">
        <w:rPr>
          <w:sz w:val="20"/>
          <w:szCs w:val="20"/>
        </w:rPr>
        <w:t xml:space="preserve"> и вступает в силу </w:t>
      </w:r>
      <w:proofErr w:type="gramStart"/>
      <w:r w:rsidRPr="002638AD">
        <w:rPr>
          <w:sz w:val="20"/>
          <w:szCs w:val="20"/>
        </w:rPr>
        <w:t xml:space="preserve">с </w:t>
      </w:r>
      <w:r w:rsidR="002638AD" w:rsidRPr="002638AD">
        <w:rPr>
          <w:sz w:val="20"/>
          <w:szCs w:val="20"/>
        </w:rPr>
        <w:t> </w:t>
      </w:r>
      <w:r w:rsidRPr="002638AD">
        <w:rPr>
          <w:sz w:val="20"/>
          <w:szCs w:val="20"/>
        </w:rPr>
        <w:t>даты</w:t>
      </w:r>
      <w:proofErr w:type="gramEnd"/>
      <w:r w:rsidRPr="002638AD">
        <w:rPr>
          <w:sz w:val="20"/>
          <w:szCs w:val="20"/>
        </w:rPr>
        <w:t xml:space="preserve"> его подписания.</w:t>
      </w:r>
      <w:r w:rsidR="00766021">
        <w:rPr>
          <w:sz w:val="20"/>
          <w:szCs w:val="20"/>
        </w:rPr>
        <w:t xml:space="preserve"> </w:t>
      </w:r>
      <w:r w:rsidRPr="002638AD">
        <w:rPr>
          <w:sz w:val="20"/>
          <w:szCs w:val="20"/>
        </w:rPr>
        <w:t xml:space="preserve">Все приложения к настоящему договору составляют его </w:t>
      </w:r>
      <w:r w:rsidR="001018A1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неотъемлемую часть.</w:t>
      </w:r>
    </w:p>
    <w:p w:rsidR="00AD4649" w:rsidRPr="002638AD" w:rsidRDefault="00AD4649" w:rsidP="002638AD">
      <w:pPr>
        <w:pStyle w:val="a3"/>
        <w:ind w:right="-2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8.2.1. </w:t>
      </w:r>
      <w:r>
        <w:rPr>
          <w:sz w:val="20"/>
          <w:szCs w:val="20"/>
        </w:rPr>
        <w:tab/>
        <w:t>По просьбе Комитента настоящий договор может быть составлен в 2 экземплярах,</w:t>
      </w:r>
      <w:r w:rsidR="007E6D47">
        <w:rPr>
          <w:sz w:val="20"/>
          <w:szCs w:val="20"/>
        </w:rPr>
        <w:t xml:space="preserve"> имеющих равную юридическую силу, </w:t>
      </w:r>
      <w:r>
        <w:rPr>
          <w:sz w:val="20"/>
          <w:szCs w:val="20"/>
        </w:rPr>
        <w:t xml:space="preserve"> один из которых передается Комитенту, а другой остается у Комиссионера, </w:t>
      </w:r>
    </w:p>
    <w:p w:rsidR="003A4042" w:rsidRDefault="003A4042" w:rsidP="002638AD">
      <w:pPr>
        <w:pStyle w:val="a3"/>
        <w:ind w:right="-205"/>
        <w:jc w:val="both"/>
        <w:rPr>
          <w:sz w:val="20"/>
          <w:szCs w:val="20"/>
        </w:rPr>
      </w:pPr>
      <w:r w:rsidRPr="002638AD">
        <w:rPr>
          <w:sz w:val="20"/>
          <w:szCs w:val="20"/>
        </w:rPr>
        <w:t>8.3</w:t>
      </w:r>
      <w:r w:rsidR="004D2D1D">
        <w:rPr>
          <w:sz w:val="20"/>
          <w:szCs w:val="20"/>
        </w:rPr>
        <w:t>.</w:t>
      </w:r>
      <w:r w:rsidR="007C0904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 xml:space="preserve">Во всем остальном, что не предусмотрено настоящим договором, стороны будут руководствоваться </w:t>
      </w:r>
      <w:r w:rsidR="007C0904" w:rsidRPr="002638AD">
        <w:rPr>
          <w:sz w:val="20"/>
          <w:szCs w:val="20"/>
        </w:rPr>
        <w:tab/>
      </w:r>
      <w:r w:rsidRPr="002638AD">
        <w:rPr>
          <w:sz w:val="20"/>
          <w:szCs w:val="20"/>
        </w:rPr>
        <w:t>действующим гражданским законодательством.</w:t>
      </w:r>
    </w:p>
    <w:p w:rsidR="001E1565" w:rsidRPr="00520ED4" w:rsidRDefault="001E1565" w:rsidP="001E1565">
      <w:pPr>
        <w:widowControl w:val="0"/>
        <w:autoSpaceDE w:val="0"/>
        <w:autoSpaceDN w:val="0"/>
        <w:adjustRightInd w:val="0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8.4. </w:t>
      </w:r>
      <w:proofErr w:type="gramStart"/>
      <w:r w:rsidRPr="00520ED4">
        <w:rPr>
          <w:rFonts w:cstheme="minorHAnsi"/>
          <w:sz w:val="20"/>
          <w:szCs w:val="20"/>
        </w:rPr>
        <w:t xml:space="preserve">Комитент, принимая </w:t>
      </w:r>
      <w:r w:rsidR="00C641D3">
        <w:rPr>
          <w:rFonts w:cstheme="minorHAnsi"/>
          <w:sz w:val="20"/>
          <w:szCs w:val="20"/>
        </w:rPr>
        <w:t>условия Договора</w:t>
      </w:r>
      <w:r w:rsidR="007347C3">
        <w:rPr>
          <w:rFonts w:cstheme="minorHAnsi"/>
          <w:sz w:val="20"/>
          <w:szCs w:val="20"/>
        </w:rPr>
        <w:t>, и</w:t>
      </w:r>
      <w:r w:rsidRPr="00520ED4">
        <w:rPr>
          <w:rFonts w:cstheme="minorHAnsi"/>
          <w:sz w:val="20"/>
          <w:szCs w:val="20"/>
        </w:rPr>
        <w:t xml:space="preserve"> в соответствии со ст. 6 Федерального закона «О персональных данных», дает согласие Комиссионеру на обработку своих персональных данных свободно, своей волей и в своем интересе, в т.ч. на действия, связанные с персональными данными, а именно: сбор, хранение, систематизация, накопление, уточнение, использование, обезличивание, блокирование и уничтожение.</w:t>
      </w:r>
      <w:proofErr w:type="gramEnd"/>
    </w:p>
    <w:p w:rsidR="003A4042" w:rsidRDefault="001E1565" w:rsidP="005D6F4A">
      <w:pPr>
        <w:widowControl w:val="0"/>
        <w:autoSpaceDE w:val="0"/>
        <w:autoSpaceDN w:val="0"/>
        <w:adjustRightInd w:val="0"/>
        <w:ind w:left="2831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</w:pPr>
      <w:r w:rsidRPr="00520ED4">
        <w:rPr>
          <w:rFonts w:cstheme="minorHAnsi"/>
          <w:sz w:val="20"/>
          <w:szCs w:val="20"/>
        </w:rPr>
        <w:t>Комитент:</w:t>
      </w:r>
      <w:r w:rsidRPr="00520ED4">
        <w:rPr>
          <w:rFonts w:cstheme="minorHAnsi"/>
          <w:sz w:val="20"/>
          <w:szCs w:val="20"/>
        </w:rPr>
        <w:tab/>
      </w:r>
      <w:r w:rsidR="00A07EA9" w:rsidRPr="00A07EA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</w:t>
      </w:r>
      <w:r w:rsidR="00B8188D" w:rsidRPr="00A07E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/ </w:t>
      </w:r>
      <w:r w:rsidR="00A07EA9" w:rsidRPr="00A07EA9"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</w:t>
      </w:r>
    </w:p>
    <w:p w:rsidR="00BE1C22" w:rsidRPr="00BE1C22" w:rsidRDefault="00BE1C22" w:rsidP="005D6F4A">
      <w:pPr>
        <w:widowControl w:val="0"/>
        <w:autoSpaceDE w:val="0"/>
        <w:autoSpaceDN w:val="0"/>
        <w:adjustRightInd w:val="0"/>
        <w:ind w:left="2831" w:firstLine="709"/>
        <w:jc w:val="both"/>
        <w:rPr>
          <w:rFonts w:cstheme="minorHAnsi"/>
          <w:sz w:val="28"/>
          <w:szCs w:val="28"/>
          <w:lang w:val="en-US"/>
        </w:rPr>
      </w:pPr>
    </w:p>
    <w:p w:rsidR="007E320D" w:rsidRPr="0050478F" w:rsidRDefault="003A4042" w:rsidP="007E320D">
      <w:pPr>
        <w:pStyle w:val="a3"/>
        <w:numPr>
          <w:ilvl w:val="0"/>
          <w:numId w:val="1"/>
        </w:numPr>
        <w:ind w:right="-205"/>
        <w:rPr>
          <w:b/>
          <w:sz w:val="20"/>
          <w:szCs w:val="20"/>
        </w:rPr>
      </w:pPr>
      <w:r w:rsidRPr="002638AD">
        <w:rPr>
          <w:b/>
          <w:sz w:val="20"/>
          <w:szCs w:val="20"/>
        </w:rPr>
        <w:t>Адреса и реквизиты сторон</w:t>
      </w:r>
    </w:p>
    <w:tbl>
      <w:tblPr>
        <w:tblpPr w:leftFromText="180" w:rightFromText="180" w:vertAnchor="text" w:horzAnchor="page" w:tblpX="1138" w:tblpY="113"/>
        <w:tblW w:w="10266" w:type="dxa"/>
        <w:tblLook w:val="04A0"/>
      </w:tblPr>
      <w:tblGrid>
        <w:gridCol w:w="5189"/>
        <w:gridCol w:w="5077"/>
      </w:tblGrid>
      <w:tr w:rsidR="007E320D" w:rsidRPr="00B516E6" w:rsidTr="00201A76">
        <w:tc>
          <w:tcPr>
            <w:tcW w:w="5189" w:type="dxa"/>
            <w:shd w:val="clear" w:color="auto" w:fill="auto"/>
          </w:tcPr>
          <w:p w:rsidR="007E320D" w:rsidRPr="00BE1C22" w:rsidRDefault="007E320D" w:rsidP="007E320D">
            <w:pPr>
              <w:jc w:val="center"/>
              <w:rPr>
                <w:sz w:val="20"/>
                <w:szCs w:val="20"/>
              </w:rPr>
            </w:pPr>
            <w:r w:rsidRPr="00BE1C22">
              <w:rPr>
                <w:b/>
                <w:i/>
                <w:sz w:val="20"/>
                <w:szCs w:val="20"/>
              </w:rPr>
              <w:t>Комиссионер</w:t>
            </w:r>
          </w:p>
          <w:p w:rsidR="008531D6" w:rsidRPr="00BE1C22" w:rsidRDefault="007E320D" w:rsidP="00201A76">
            <w:pPr>
              <w:rPr>
                <w:sz w:val="20"/>
                <w:szCs w:val="20"/>
              </w:rPr>
            </w:pPr>
            <w:r w:rsidRPr="00BE1C22">
              <w:rPr>
                <w:sz w:val="20"/>
                <w:szCs w:val="20"/>
              </w:rPr>
              <w:t>Общество с ограниченной ответственностью ”</w:t>
            </w:r>
            <w:proofErr w:type="spellStart"/>
            <w:r w:rsidRPr="00BE1C22">
              <w:rPr>
                <w:sz w:val="20"/>
                <w:szCs w:val="20"/>
              </w:rPr>
              <w:t>СуперШоп</w:t>
            </w:r>
            <w:proofErr w:type="spellEnd"/>
            <w:r w:rsidRPr="00BE1C22">
              <w:rPr>
                <w:sz w:val="20"/>
                <w:szCs w:val="20"/>
              </w:rPr>
              <w:t xml:space="preserve">”                                                                            </w:t>
            </w:r>
          </w:p>
          <w:p w:rsidR="00BE1C22" w:rsidRPr="00BE1C22" w:rsidRDefault="007E320D" w:rsidP="0050478F">
            <w:pPr>
              <w:rPr>
                <w:sz w:val="20"/>
                <w:szCs w:val="20"/>
                <w:lang w:val="en-US"/>
              </w:rPr>
            </w:pPr>
            <w:r w:rsidRPr="00BE1C22">
              <w:rPr>
                <w:sz w:val="20"/>
                <w:szCs w:val="20"/>
              </w:rPr>
              <w:t xml:space="preserve">195009, Санкт-Петербург, </w:t>
            </w:r>
          </w:p>
          <w:p w:rsidR="007E320D" w:rsidRPr="00BE1C22" w:rsidRDefault="007E320D" w:rsidP="0050478F">
            <w:pPr>
              <w:rPr>
                <w:sz w:val="20"/>
                <w:szCs w:val="20"/>
              </w:rPr>
            </w:pPr>
            <w:proofErr w:type="spellStart"/>
            <w:r w:rsidRPr="00BE1C22">
              <w:rPr>
                <w:sz w:val="20"/>
                <w:szCs w:val="20"/>
              </w:rPr>
              <w:t>Наб</w:t>
            </w:r>
            <w:proofErr w:type="spellEnd"/>
            <w:r w:rsidRPr="00BE1C22">
              <w:rPr>
                <w:sz w:val="20"/>
                <w:szCs w:val="20"/>
              </w:rPr>
              <w:t xml:space="preserve">. Канала </w:t>
            </w:r>
            <w:proofErr w:type="spellStart"/>
            <w:r w:rsidRPr="00BE1C22">
              <w:rPr>
                <w:sz w:val="20"/>
                <w:szCs w:val="20"/>
              </w:rPr>
              <w:t>Грибоедова</w:t>
            </w:r>
            <w:proofErr w:type="spellEnd"/>
            <w:r w:rsidRPr="00BE1C22">
              <w:rPr>
                <w:sz w:val="20"/>
                <w:szCs w:val="20"/>
              </w:rPr>
              <w:t>, д. 31,  Лит</w:t>
            </w:r>
            <w:proofErr w:type="gramStart"/>
            <w:r w:rsidRPr="00BE1C22">
              <w:rPr>
                <w:sz w:val="20"/>
                <w:szCs w:val="20"/>
              </w:rPr>
              <w:t xml:space="preserve"> А</w:t>
            </w:r>
            <w:proofErr w:type="gramEnd"/>
            <w:r w:rsidRPr="00BE1C22">
              <w:rPr>
                <w:sz w:val="20"/>
                <w:szCs w:val="20"/>
              </w:rPr>
              <w:t xml:space="preserve"> </w:t>
            </w:r>
            <w:proofErr w:type="spellStart"/>
            <w:r w:rsidRPr="00BE1C22">
              <w:rPr>
                <w:sz w:val="20"/>
                <w:szCs w:val="20"/>
              </w:rPr>
              <w:t>пом</w:t>
            </w:r>
            <w:proofErr w:type="spellEnd"/>
            <w:r w:rsidRPr="00BE1C22">
              <w:rPr>
                <w:sz w:val="20"/>
                <w:szCs w:val="20"/>
              </w:rPr>
              <w:t xml:space="preserve">. 9Н.                                                                                              </w:t>
            </w:r>
          </w:p>
          <w:p w:rsidR="007E320D" w:rsidRPr="00BE1C22" w:rsidRDefault="00616D2B" w:rsidP="00201A76">
            <w:pPr>
              <w:rPr>
                <w:sz w:val="20"/>
                <w:szCs w:val="20"/>
              </w:rPr>
            </w:pPr>
            <w:r w:rsidRPr="00BE1C22">
              <w:rPr>
                <w:sz w:val="20"/>
                <w:szCs w:val="20"/>
              </w:rPr>
              <w:t xml:space="preserve">ИНН 7840050497  </w:t>
            </w:r>
          </w:p>
          <w:p w:rsidR="008531D6" w:rsidRPr="00BE1C22" w:rsidRDefault="00616D2B" w:rsidP="0050478F">
            <w:pPr>
              <w:rPr>
                <w:sz w:val="20"/>
                <w:szCs w:val="20"/>
                <w:lang w:val="en-US"/>
              </w:rPr>
            </w:pPr>
            <w:r w:rsidRPr="00BE1C22">
              <w:rPr>
                <w:sz w:val="20"/>
                <w:szCs w:val="20"/>
              </w:rPr>
              <w:t>КПП 784001001</w:t>
            </w:r>
          </w:p>
          <w:p w:rsidR="00BE1C22" w:rsidRPr="00BE1C22" w:rsidRDefault="00BE1C22" w:rsidP="0050478F">
            <w:pPr>
              <w:rPr>
                <w:sz w:val="20"/>
                <w:szCs w:val="20"/>
              </w:rPr>
            </w:pPr>
            <w:r w:rsidRPr="00BE1C22">
              <w:rPr>
                <w:sz w:val="20"/>
                <w:szCs w:val="20"/>
              </w:rPr>
              <w:t>ОКПО 02171349</w:t>
            </w:r>
          </w:p>
          <w:p w:rsidR="00BE1C22" w:rsidRPr="00BE1C22" w:rsidRDefault="007E320D" w:rsidP="00BE1C22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BE1C22">
              <w:rPr>
                <w:sz w:val="20"/>
                <w:szCs w:val="20"/>
              </w:rPr>
              <w:t>р</w:t>
            </w:r>
            <w:proofErr w:type="spellEnd"/>
            <w:r w:rsidRPr="00BE1C22">
              <w:rPr>
                <w:sz w:val="20"/>
                <w:szCs w:val="20"/>
              </w:rPr>
              <w:t xml:space="preserve">/счет </w:t>
            </w:r>
            <w:r w:rsidR="00BE1C22" w:rsidRPr="00BE1C22">
              <w:rPr>
                <w:rFonts w:cs="Calibri"/>
                <w:sz w:val="20"/>
                <w:szCs w:val="20"/>
              </w:rPr>
              <w:t xml:space="preserve">40702810900200000400 в </w:t>
            </w:r>
            <w:proofErr w:type="spellStart"/>
            <w:r w:rsidR="00BE1C22" w:rsidRPr="00BE1C22">
              <w:rPr>
                <w:rFonts w:cs="Calibri"/>
                <w:sz w:val="20"/>
                <w:szCs w:val="20"/>
              </w:rPr>
              <w:t>Ф-ле</w:t>
            </w:r>
            <w:proofErr w:type="spellEnd"/>
            <w:r w:rsidR="00BE1C22" w:rsidRPr="00BE1C22">
              <w:rPr>
                <w:rFonts w:cs="Calibri"/>
                <w:sz w:val="20"/>
                <w:szCs w:val="20"/>
              </w:rPr>
              <w:t xml:space="preserve"> Петровский ПАО Банка «ФК Открытие» г. Санкт-Петербург</w:t>
            </w:r>
            <w:proofErr w:type="gramStart"/>
            <w:r w:rsidR="00BE1C22" w:rsidRPr="00BE1C22">
              <w:rPr>
                <w:rFonts w:cs="Calibri"/>
                <w:sz w:val="20"/>
                <w:szCs w:val="20"/>
              </w:rPr>
              <w:br/>
            </w:r>
            <w:r w:rsidR="00BE1C22" w:rsidRPr="00BE1C22">
              <w:rPr>
                <w:rFonts w:cs="Calibri"/>
                <w:b/>
                <w:sz w:val="20"/>
                <w:szCs w:val="20"/>
              </w:rPr>
              <w:t>К</w:t>
            </w:r>
            <w:proofErr w:type="gramEnd"/>
            <w:r w:rsidR="00BE1C22" w:rsidRPr="00BE1C22">
              <w:rPr>
                <w:rFonts w:cs="Calibri"/>
                <w:b/>
                <w:sz w:val="20"/>
                <w:szCs w:val="20"/>
              </w:rPr>
              <w:t>/</w:t>
            </w:r>
            <w:r w:rsidR="00BE1C22" w:rsidRPr="00BE1C22">
              <w:rPr>
                <w:rFonts w:cs="Calibri"/>
                <w:b/>
                <w:sz w:val="20"/>
                <w:szCs w:val="20"/>
                <w:lang w:val="en-US"/>
              </w:rPr>
              <w:t>c</w:t>
            </w:r>
            <w:r w:rsidR="00BE1C22" w:rsidRPr="00BE1C22">
              <w:rPr>
                <w:rFonts w:cs="Calibri"/>
                <w:b/>
                <w:sz w:val="20"/>
                <w:szCs w:val="20"/>
              </w:rPr>
              <w:t>:</w:t>
            </w:r>
            <w:r w:rsidR="00BE1C22" w:rsidRPr="00BE1C22">
              <w:rPr>
                <w:rFonts w:cs="Calibri"/>
                <w:sz w:val="20"/>
                <w:szCs w:val="20"/>
              </w:rPr>
              <w:t xml:space="preserve"> 30101810540300000795</w:t>
            </w:r>
          </w:p>
          <w:p w:rsidR="00BE1C22" w:rsidRPr="00E46932" w:rsidRDefault="00BE1C22" w:rsidP="00BE1C22">
            <w:pPr>
              <w:rPr>
                <w:rFonts w:cs="Calibri"/>
              </w:rPr>
            </w:pPr>
            <w:r w:rsidRPr="00BE1C22">
              <w:rPr>
                <w:rFonts w:cs="Calibri"/>
                <w:b/>
                <w:sz w:val="20"/>
                <w:szCs w:val="20"/>
              </w:rPr>
              <w:t>БИК</w:t>
            </w:r>
            <w:r w:rsidRPr="00BE1C22">
              <w:rPr>
                <w:rFonts w:cs="Calibri"/>
                <w:sz w:val="20"/>
                <w:szCs w:val="20"/>
              </w:rPr>
              <w:t xml:space="preserve"> 044030795</w:t>
            </w:r>
          </w:p>
          <w:p w:rsidR="007E320D" w:rsidRPr="00FC1C83" w:rsidRDefault="007E320D" w:rsidP="00616D2B">
            <w:pPr>
              <w:rPr>
                <w:rFonts w:ascii="Times New Roman" w:hAnsi="Times New Roman"/>
              </w:rPr>
            </w:pPr>
          </w:p>
        </w:tc>
        <w:tc>
          <w:tcPr>
            <w:tcW w:w="5077" w:type="dxa"/>
          </w:tcPr>
          <w:p w:rsidR="007E320D" w:rsidRPr="00616D2B" w:rsidRDefault="00616D2B" w:rsidP="00616D2B">
            <w:pPr>
              <w:jc w:val="center"/>
              <w:rPr>
                <w:b/>
                <w:i/>
                <w:sz w:val="20"/>
                <w:szCs w:val="20"/>
              </w:rPr>
            </w:pPr>
            <w:r w:rsidRPr="00616D2B">
              <w:rPr>
                <w:b/>
                <w:i/>
                <w:sz w:val="20"/>
                <w:szCs w:val="20"/>
              </w:rPr>
              <w:t>Комитент</w:t>
            </w:r>
          </w:p>
          <w:p w:rsidR="00616D2B" w:rsidRDefault="00616D2B" w:rsidP="00616D2B">
            <w:pPr>
              <w:rPr>
                <w:sz w:val="20"/>
                <w:szCs w:val="20"/>
              </w:rPr>
            </w:pPr>
            <w:r w:rsidRPr="00616D2B">
              <w:rPr>
                <w:sz w:val="20"/>
                <w:szCs w:val="20"/>
              </w:rPr>
              <w:t>АРТ</w:t>
            </w:r>
            <w:proofErr w:type="gramStart"/>
            <w:r w:rsidRPr="00616D2B">
              <w:rPr>
                <w:sz w:val="20"/>
                <w:szCs w:val="20"/>
                <w:lang w:val="en-US"/>
              </w:rPr>
              <w:t>N</w:t>
            </w:r>
            <w:proofErr w:type="gramEnd"/>
            <w:r w:rsidRPr="00616D2B">
              <w:rPr>
                <w:sz w:val="20"/>
                <w:szCs w:val="20"/>
              </w:rPr>
              <w:t xml:space="preserve"> ____________________________________________</w:t>
            </w:r>
          </w:p>
          <w:p w:rsidR="008531D6" w:rsidRPr="00616D2B" w:rsidRDefault="008531D6" w:rsidP="00616D2B">
            <w:pPr>
              <w:rPr>
                <w:sz w:val="20"/>
                <w:szCs w:val="20"/>
              </w:rPr>
            </w:pPr>
          </w:p>
          <w:p w:rsidR="00616D2B" w:rsidRPr="00616D2B" w:rsidRDefault="00616D2B" w:rsidP="00616D2B">
            <w:pPr>
              <w:rPr>
                <w:sz w:val="20"/>
                <w:szCs w:val="20"/>
              </w:rPr>
            </w:pPr>
            <w:r w:rsidRPr="00616D2B">
              <w:rPr>
                <w:sz w:val="20"/>
                <w:szCs w:val="20"/>
              </w:rPr>
              <w:t>ФИО _____________________________________________</w:t>
            </w:r>
            <w:r w:rsidR="001C0E73">
              <w:rPr>
                <w:sz w:val="20"/>
                <w:szCs w:val="20"/>
              </w:rPr>
              <w:t>_</w:t>
            </w:r>
          </w:p>
          <w:p w:rsidR="00616D2B" w:rsidRPr="00616D2B" w:rsidRDefault="00616D2B" w:rsidP="00616D2B">
            <w:pPr>
              <w:rPr>
                <w:sz w:val="20"/>
                <w:szCs w:val="20"/>
              </w:rPr>
            </w:pPr>
            <w:r w:rsidRPr="00616D2B">
              <w:rPr>
                <w:sz w:val="20"/>
                <w:szCs w:val="20"/>
              </w:rPr>
              <w:t>___________________________________________________</w:t>
            </w:r>
            <w:r w:rsidR="001C0E73">
              <w:rPr>
                <w:sz w:val="20"/>
                <w:szCs w:val="20"/>
              </w:rPr>
              <w:t>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sz w:val="20"/>
                <w:szCs w:val="20"/>
              </w:rPr>
              <w:t>___________________________________________________</w:t>
            </w:r>
            <w:r w:rsidR="001C0E73">
              <w:rPr>
                <w:sz w:val="20"/>
                <w:szCs w:val="20"/>
              </w:rPr>
              <w:t>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Паспорт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Серия __________________________</w:t>
            </w:r>
            <w:r w:rsidR="001C0E73">
              <w:rPr>
                <w:color w:val="000000"/>
                <w:sz w:val="20"/>
                <w:szCs w:val="20"/>
              </w:rPr>
              <w:t>____________________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Номер __________________________</w:t>
            </w:r>
            <w:r w:rsidR="001C0E73">
              <w:rPr>
                <w:color w:val="000000"/>
                <w:sz w:val="20"/>
                <w:szCs w:val="20"/>
              </w:rPr>
              <w:t>____________________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Адрес регистрации _______________</w:t>
            </w:r>
            <w:r w:rsidR="001C0E73">
              <w:rPr>
                <w:color w:val="000000"/>
                <w:sz w:val="20"/>
                <w:szCs w:val="20"/>
              </w:rPr>
              <w:t>_______________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________________________________</w:t>
            </w:r>
            <w:r w:rsidR="001C0E73">
              <w:rPr>
                <w:color w:val="000000"/>
                <w:sz w:val="20"/>
                <w:szCs w:val="20"/>
              </w:rPr>
              <w:t>___________________________</w:t>
            </w:r>
          </w:p>
          <w:p w:rsidR="00616D2B" w:rsidRPr="00616D2B" w:rsidRDefault="00616D2B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________________________________</w:t>
            </w:r>
            <w:r w:rsidR="001C0E73">
              <w:rPr>
                <w:color w:val="000000"/>
                <w:sz w:val="20"/>
                <w:szCs w:val="20"/>
              </w:rPr>
              <w:t>___________________________</w:t>
            </w:r>
          </w:p>
          <w:p w:rsidR="007E320D" w:rsidRPr="00616D2B" w:rsidRDefault="007E320D" w:rsidP="00201A76">
            <w:pPr>
              <w:rPr>
                <w:color w:val="000000"/>
                <w:sz w:val="20"/>
                <w:szCs w:val="20"/>
              </w:rPr>
            </w:pPr>
            <w:r w:rsidRPr="00616D2B">
              <w:rPr>
                <w:color w:val="000000"/>
                <w:sz w:val="20"/>
                <w:szCs w:val="20"/>
              </w:rPr>
              <w:t>ИНН</w:t>
            </w:r>
            <w:r w:rsidR="00616D2B" w:rsidRPr="00616D2B">
              <w:rPr>
                <w:color w:val="000000"/>
                <w:sz w:val="20"/>
                <w:szCs w:val="20"/>
              </w:rPr>
              <w:t xml:space="preserve"> ___________________________</w:t>
            </w:r>
            <w:r w:rsidR="00616D2B">
              <w:rPr>
                <w:color w:val="000000"/>
                <w:sz w:val="20"/>
                <w:szCs w:val="20"/>
              </w:rPr>
              <w:t>__________________________</w:t>
            </w:r>
          </w:p>
          <w:p w:rsidR="007E320D" w:rsidRPr="00616D2B" w:rsidRDefault="00616D2B" w:rsidP="00201A76">
            <w:pPr>
              <w:rPr>
                <w:b/>
                <w:sz w:val="20"/>
                <w:szCs w:val="20"/>
              </w:rPr>
            </w:pPr>
            <w:r w:rsidRPr="00616D2B"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>Телефон</w:t>
            </w:r>
            <w:r>
              <w:rPr>
                <w:rStyle w:val="a6"/>
                <w:color w:val="000000"/>
                <w:sz w:val="20"/>
                <w:szCs w:val="20"/>
                <w:shd w:val="clear" w:color="auto" w:fill="FFFFFF"/>
              </w:rPr>
              <w:t xml:space="preserve"> _______________________________________________</w:t>
            </w:r>
          </w:p>
        </w:tc>
      </w:tr>
      <w:tr w:rsidR="007E320D" w:rsidRPr="00B516E6" w:rsidTr="00201A76">
        <w:tc>
          <w:tcPr>
            <w:tcW w:w="5189" w:type="dxa"/>
            <w:shd w:val="clear" w:color="auto" w:fill="auto"/>
          </w:tcPr>
          <w:p w:rsidR="007E320D" w:rsidRPr="00FC1C83" w:rsidRDefault="007E320D" w:rsidP="00201A76">
            <w:pPr>
              <w:ind w:left="720"/>
              <w:rPr>
                <w:rFonts w:ascii="Times New Roman" w:hAnsi="Times New Roman"/>
              </w:rPr>
            </w:pPr>
          </w:p>
          <w:p w:rsidR="00766021" w:rsidRDefault="00766021" w:rsidP="00766021">
            <w:pPr>
              <w:rPr>
                <w:rFonts w:ascii="Times New Roman" w:hAnsi="Times New Roman"/>
              </w:rPr>
            </w:pPr>
          </w:p>
          <w:p w:rsidR="007E320D" w:rsidRPr="00766021" w:rsidRDefault="00BE1C22" w:rsidP="007660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Бекасова С.Б.        </w:t>
            </w:r>
            <w:r>
              <w:rPr>
                <w:rFonts w:ascii="Times New Roman" w:hAnsi="Times New Roman"/>
                <w:lang w:val="en-US"/>
              </w:rPr>
              <w:t>/_______</w:t>
            </w:r>
            <w:r w:rsidR="00766021">
              <w:rPr>
                <w:rFonts w:ascii="Times New Roman" w:hAnsi="Times New Roman"/>
              </w:rPr>
              <w:t>______________</w:t>
            </w:r>
          </w:p>
        </w:tc>
        <w:tc>
          <w:tcPr>
            <w:tcW w:w="5077" w:type="dxa"/>
          </w:tcPr>
          <w:p w:rsidR="00B8188D" w:rsidRDefault="00B8188D" w:rsidP="008531D6">
            <w:pPr>
              <w:rPr>
                <w:rFonts w:cstheme="minorHAnsi"/>
                <w:sz w:val="20"/>
                <w:szCs w:val="20"/>
              </w:rPr>
            </w:pPr>
          </w:p>
          <w:p w:rsidR="00B8188D" w:rsidRDefault="00B8188D" w:rsidP="008531D6">
            <w:pPr>
              <w:rPr>
                <w:rFonts w:cstheme="minorHAnsi"/>
                <w:sz w:val="20"/>
                <w:szCs w:val="20"/>
              </w:rPr>
            </w:pPr>
          </w:p>
          <w:p w:rsidR="007E320D" w:rsidRPr="00B8188D" w:rsidRDefault="00A07EA9" w:rsidP="00A07E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A07E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______________________</w:t>
            </w:r>
            <w:r w:rsidR="00B8188D" w:rsidRPr="00A07EA9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/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_________</w:t>
            </w:r>
          </w:p>
        </w:tc>
      </w:tr>
    </w:tbl>
    <w:p w:rsidR="007E320D" w:rsidRPr="00EF71FA" w:rsidRDefault="00DF1567" w:rsidP="00EF71FA">
      <w:pPr>
        <w:tabs>
          <w:tab w:val="left" w:pos="171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7E320D" w:rsidRPr="00EF71FA" w:rsidSect="00A07EA9">
      <w:pgSz w:w="11900" w:h="16840"/>
      <w:pgMar w:top="851" w:right="843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034BE"/>
    <w:multiLevelType w:val="multilevel"/>
    <w:tmpl w:val="F16A3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974D8"/>
    <w:rsid w:val="00032670"/>
    <w:rsid w:val="000623BF"/>
    <w:rsid w:val="00091FB2"/>
    <w:rsid w:val="000A40B0"/>
    <w:rsid w:val="000B1E36"/>
    <w:rsid w:val="000D0B2D"/>
    <w:rsid w:val="000E5913"/>
    <w:rsid w:val="000F0B4C"/>
    <w:rsid w:val="000F615C"/>
    <w:rsid w:val="001018A1"/>
    <w:rsid w:val="001250FB"/>
    <w:rsid w:val="0016701C"/>
    <w:rsid w:val="001A0637"/>
    <w:rsid w:val="001A45DE"/>
    <w:rsid w:val="001C0E73"/>
    <w:rsid w:val="001D50F8"/>
    <w:rsid w:val="001E05A6"/>
    <w:rsid w:val="001E1565"/>
    <w:rsid w:val="001F3C0D"/>
    <w:rsid w:val="001F655B"/>
    <w:rsid w:val="0021261A"/>
    <w:rsid w:val="00226481"/>
    <w:rsid w:val="002417DF"/>
    <w:rsid w:val="002638AD"/>
    <w:rsid w:val="00264B27"/>
    <w:rsid w:val="002857B6"/>
    <w:rsid w:val="002A7F86"/>
    <w:rsid w:val="002E33D3"/>
    <w:rsid w:val="0030000F"/>
    <w:rsid w:val="00305BD6"/>
    <w:rsid w:val="003150B1"/>
    <w:rsid w:val="00334DC1"/>
    <w:rsid w:val="003609D1"/>
    <w:rsid w:val="003964FD"/>
    <w:rsid w:val="003974D8"/>
    <w:rsid w:val="003A4042"/>
    <w:rsid w:val="003B3ABA"/>
    <w:rsid w:val="003C1883"/>
    <w:rsid w:val="003E0E9C"/>
    <w:rsid w:val="003E152D"/>
    <w:rsid w:val="003F29A2"/>
    <w:rsid w:val="003F4E70"/>
    <w:rsid w:val="00415100"/>
    <w:rsid w:val="0042252D"/>
    <w:rsid w:val="00430725"/>
    <w:rsid w:val="00441F07"/>
    <w:rsid w:val="00456F35"/>
    <w:rsid w:val="00471297"/>
    <w:rsid w:val="00492587"/>
    <w:rsid w:val="004C47DC"/>
    <w:rsid w:val="004D2D1D"/>
    <w:rsid w:val="004E4199"/>
    <w:rsid w:val="0050478F"/>
    <w:rsid w:val="0053545B"/>
    <w:rsid w:val="005457C3"/>
    <w:rsid w:val="00552BD4"/>
    <w:rsid w:val="005574A6"/>
    <w:rsid w:val="00561654"/>
    <w:rsid w:val="00593F1A"/>
    <w:rsid w:val="005943FB"/>
    <w:rsid w:val="005B148E"/>
    <w:rsid w:val="005C58A7"/>
    <w:rsid w:val="005D6F4A"/>
    <w:rsid w:val="005E26D8"/>
    <w:rsid w:val="005F5057"/>
    <w:rsid w:val="00616D2B"/>
    <w:rsid w:val="00637749"/>
    <w:rsid w:val="00655FD5"/>
    <w:rsid w:val="006D306A"/>
    <w:rsid w:val="00717740"/>
    <w:rsid w:val="00720B2E"/>
    <w:rsid w:val="007336B2"/>
    <w:rsid w:val="007347C3"/>
    <w:rsid w:val="00766021"/>
    <w:rsid w:val="007B4E08"/>
    <w:rsid w:val="007C01AB"/>
    <w:rsid w:val="007C0904"/>
    <w:rsid w:val="007D3223"/>
    <w:rsid w:val="007E320D"/>
    <w:rsid w:val="007E6D47"/>
    <w:rsid w:val="007F11DA"/>
    <w:rsid w:val="0083182F"/>
    <w:rsid w:val="0083681B"/>
    <w:rsid w:val="00850F42"/>
    <w:rsid w:val="008531D6"/>
    <w:rsid w:val="0085375A"/>
    <w:rsid w:val="008A3D26"/>
    <w:rsid w:val="00900347"/>
    <w:rsid w:val="00904DF5"/>
    <w:rsid w:val="0090750F"/>
    <w:rsid w:val="0093209F"/>
    <w:rsid w:val="009321FD"/>
    <w:rsid w:val="009A3CB7"/>
    <w:rsid w:val="009B5D86"/>
    <w:rsid w:val="009C0A5B"/>
    <w:rsid w:val="009F4F0C"/>
    <w:rsid w:val="00A07EA9"/>
    <w:rsid w:val="00A523C8"/>
    <w:rsid w:val="00A539EF"/>
    <w:rsid w:val="00A610E1"/>
    <w:rsid w:val="00AB4BE9"/>
    <w:rsid w:val="00AD079F"/>
    <w:rsid w:val="00AD3B8E"/>
    <w:rsid w:val="00AD4649"/>
    <w:rsid w:val="00B35CDE"/>
    <w:rsid w:val="00B36877"/>
    <w:rsid w:val="00B65C5D"/>
    <w:rsid w:val="00B8188D"/>
    <w:rsid w:val="00BA4C79"/>
    <w:rsid w:val="00BD6818"/>
    <w:rsid w:val="00BE1C22"/>
    <w:rsid w:val="00C15DC6"/>
    <w:rsid w:val="00C2396F"/>
    <w:rsid w:val="00C33C8B"/>
    <w:rsid w:val="00C51BA4"/>
    <w:rsid w:val="00C61C7A"/>
    <w:rsid w:val="00C641D3"/>
    <w:rsid w:val="00C67F74"/>
    <w:rsid w:val="00C8525A"/>
    <w:rsid w:val="00C86FC4"/>
    <w:rsid w:val="00C87E5A"/>
    <w:rsid w:val="00D03209"/>
    <w:rsid w:val="00D11273"/>
    <w:rsid w:val="00D22228"/>
    <w:rsid w:val="00D4337C"/>
    <w:rsid w:val="00D5634D"/>
    <w:rsid w:val="00D63508"/>
    <w:rsid w:val="00D73E45"/>
    <w:rsid w:val="00DA0E60"/>
    <w:rsid w:val="00DD41B6"/>
    <w:rsid w:val="00DF1567"/>
    <w:rsid w:val="00E07505"/>
    <w:rsid w:val="00E172BB"/>
    <w:rsid w:val="00E308A4"/>
    <w:rsid w:val="00E32D70"/>
    <w:rsid w:val="00E47961"/>
    <w:rsid w:val="00E6135F"/>
    <w:rsid w:val="00E76BB2"/>
    <w:rsid w:val="00E804FE"/>
    <w:rsid w:val="00EA1E89"/>
    <w:rsid w:val="00EA6A72"/>
    <w:rsid w:val="00EB2419"/>
    <w:rsid w:val="00EC4BD4"/>
    <w:rsid w:val="00EF4874"/>
    <w:rsid w:val="00EF71FA"/>
    <w:rsid w:val="00F0665F"/>
    <w:rsid w:val="00F25BFB"/>
    <w:rsid w:val="00F32A4A"/>
    <w:rsid w:val="00F62B9D"/>
    <w:rsid w:val="00F819EB"/>
    <w:rsid w:val="00FB07FA"/>
    <w:rsid w:val="00FC2A33"/>
    <w:rsid w:val="00FC6E4B"/>
    <w:rsid w:val="00FE56D4"/>
    <w:rsid w:val="00FE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1B"/>
    <w:pPr>
      <w:ind w:left="720"/>
      <w:contextualSpacing/>
    </w:pPr>
  </w:style>
  <w:style w:type="paragraph" w:styleId="a4">
    <w:name w:val="Body Text Indent"/>
    <w:basedOn w:val="a"/>
    <w:link w:val="a5"/>
    <w:rsid w:val="00C87E5A"/>
    <w:pPr>
      <w:ind w:left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E5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E32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681B"/>
    <w:pPr>
      <w:ind w:left="720"/>
      <w:contextualSpacing/>
    </w:pPr>
  </w:style>
  <w:style w:type="paragraph" w:styleId="a4">
    <w:name w:val="Body Text Indent"/>
    <w:basedOn w:val="a"/>
    <w:link w:val="a5"/>
    <w:rsid w:val="00C87E5A"/>
    <w:pPr>
      <w:ind w:left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87E5A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E3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Kit</dc:creator>
  <cp:lastModifiedBy>1</cp:lastModifiedBy>
  <cp:revision>18</cp:revision>
  <cp:lastPrinted>2019-12-07T11:32:00Z</cp:lastPrinted>
  <dcterms:created xsi:type="dcterms:W3CDTF">2019-11-25T09:34:00Z</dcterms:created>
  <dcterms:modified xsi:type="dcterms:W3CDTF">2019-12-07T11:34:00Z</dcterms:modified>
</cp:coreProperties>
</file>